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69" w:rsidRPr="00854DD2" w:rsidRDefault="00D85469" w:rsidP="00777FBC">
      <w:pPr>
        <w:pStyle w:val="Pa0"/>
        <w:ind w:left="-720" w:right="-630"/>
        <w:jc w:val="center"/>
        <w:rPr>
          <w:rStyle w:val="A0"/>
          <w:sz w:val="24"/>
          <w:szCs w:val="24"/>
        </w:rPr>
      </w:pPr>
    </w:p>
    <w:p w:rsidR="00D85469" w:rsidRPr="00854DD2" w:rsidRDefault="00D85469" w:rsidP="00777FBC">
      <w:pPr>
        <w:pStyle w:val="Pa0"/>
        <w:ind w:left="-720" w:right="-630"/>
        <w:jc w:val="center"/>
        <w:rPr>
          <w:color w:val="000000"/>
        </w:rPr>
      </w:pPr>
      <w:r w:rsidRPr="00854DD2">
        <w:rPr>
          <w:rStyle w:val="A0"/>
          <w:sz w:val="24"/>
          <w:szCs w:val="24"/>
        </w:rPr>
        <w:t>408 Permissions</w:t>
      </w:r>
    </w:p>
    <w:p w:rsidR="00D85469" w:rsidRPr="00854DD2" w:rsidRDefault="00D85469" w:rsidP="00777FBC">
      <w:pPr>
        <w:ind w:left="-720" w:right="-630"/>
        <w:jc w:val="center"/>
        <w:rPr>
          <w:rStyle w:val="A0"/>
          <w:rFonts w:ascii="Arial" w:hAnsi="Arial" w:cs="Arial"/>
          <w:sz w:val="24"/>
          <w:szCs w:val="24"/>
        </w:rPr>
      </w:pPr>
      <w:r w:rsidRPr="00854DD2">
        <w:rPr>
          <w:rStyle w:val="A0"/>
          <w:rFonts w:ascii="Arial" w:hAnsi="Arial" w:cs="Arial"/>
          <w:sz w:val="24"/>
          <w:szCs w:val="24"/>
        </w:rPr>
        <w:t>Process</w:t>
      </w:r>
    </w:p>
    <w:p w:rsidR="00D85469" w:rsidRPr="00854DD2" w:rsidRDefault="00D85469" w:rsidP="00777FBC">
      <w:pPr>
        <w:ind w:left="-720" w:right="-630"/>
        <w:jc w:val="center"/>
        <w:rPr>
          <w:rFonts w:ascii="Arial" w:hAnsi="Arial" w:cs="Arial"/>
          <w:bCs/>
          <w:color w:val="221E1F"/>
          <w:sz w:val="24"/>
          <w:szCs w:val="24"/>
        </w:rPr>
      </w:pPr>
      <w:r w:rsidRPr="00854DD2">
        <w:rPr>
          <w:rFonts w:ascii="Arial" w:hAnsi="Arial" w:cs="Arial"/>
          <w:color w:val="221E1F"/>
          <w:sz w:val="24"/>
          <w:szCs w:val="24"/>
        </w:rPr>
        <w:t xml:space="preserve">The 408 Permissions process is </w:t>
      </w:r>
      <w:r w:rsidRPr="00854DD2">
        <w:rPr>
          <w:rFonts w:ascii="Arial" w:hAnsi="Arial" w:cs="Arial"/>
          <w:bCs/>
          <w:color w:val="221E1F"/>
          <w:sz w:val="24"/>
          <w:szCs w:val="24"/>
        </w:rPr>
        <w:t xml:space="preserve">mandated by law </w:t>
      </w:r>
      <w:r w:rsidRPr="00854DD2">
        <w:rPr>
          <w:rFonts w:ascii="Arial" w:hAnsi="Arial" w:cs="Arial"/>
          <w:color w:val="221E1F"/>
          <w:sz w:val="24"/>
          <w:szCs w:val="24"/>
        </w:rPr>
        <w:t xml:space="preserve">and is in place to </w:t>
      </w:r>
      <w:r w:rsidRPr="00854DD2">
        <w:rPr>
          <w:rFonts w:ascii="Arial" w:hAnsi="Arial" w:cs="Arial"/>
          <w:bCs/>
          <w:color w:val="221E1F"/>
          <w:sz w:val="24"/>
          <w:szCs w:val="24"/>
        </w:rPr>
        <w:t xml:space="preserve">ensure the </w:t>
      </w:r>
      <w:r w:rsidRPr="00854DD2">
        <w:rPr>
          <w:rFonts w:ascii="Arial" w:hAnsi="Arial" w:cs="Arial"/>
          <w:b/>
          <w:bCs/>
          <w:color w:val="221E1F"/>
          <w:sz w:val="24"/>
          <w:szCs w:val="24"/>
        </w:rPr>
        <w:t xml:space="preserve">construction efforts do not cause harm to the levee, the public, or the economic value of </w:t>
      </w:r>
      <w:r w:rsidRPr="00854DD2">
        <w:rPr>
          <w:rFonts w:ascii="Arial" w:hAnsi="Arial" w:cs="Arial"/>
          <w:bCs/>
          <w:color w:val="221E1F"/>
          <w:sz w:val="24"/>
          <w:szCs w:val="24"/>
        </w:rPr>
        <w:t>(location such as Metro East).</w:t>
      </w:r>
    </w:p>
    <w:p w:rsidR="00D85469" w:rsidRPr="00854DD2" w:rsidRDefault="00D85469" w:rsidP="00777FBC">
      <w:pPr>
        <w:pStyle w:val="Pa0"/>
        <w:ind w:left="-720" w:right="-630"/>
        <w:jc w:val="center"/>
        <w:rPr>
          <w:color w:val="000000"/>
        </w:rPr>
      </w:pPr>
      <w:r w:rsidRPr="00854DD2">
        <w:rPr>
          <w:bCs/>
          <w:color w:val="221E1F"/>
        </w:rPr>
        <w:br w:type="page"/>
      </w:r>
      <w:r w:rsidRPr="00854DD2">
        <w:rPr>
          <w:rStyle w:val="A0"/>
          <w:sz w:val="24"/>
          <w:szCs w:val="24"/>
        </w:rPr>
        <w:lastRenderedPageBreak/>
        <w:t>408 Permissions</w:t>
      </w:r>
    </w:p>
    <w:p w:rsidR="00D85469" w:rsidRPr="00854DD2" w:rsidRDefault="00D85469" w:rsidP="00777FBC">
      <w:pPr>
        <w:ind w:left="-720" w:right="-630"/>
        <w:jc w:val="center"/>
        <w:rPr>
          <w:rStyle w:val="A0"/>
          <w:rFonts w:ascii="Arial" w:hAnsi="Arial" w:cs="Arial"/>
          <w:sz w:val="24"/>
          <w:szCs w:val="24"/>
        </w:rPr>
      </w:pPr>
      <w:r w:rsidRPr="00854DD2">
        <w:rPr>
          <w:rStyle w:val="A0"/>
          <w:rFonts w:ascii="Arial" w:hAnsi="Arial" w:cs="Arial"/>
          <w:sz w:val="24"/>
          <w:szCs w:val="24"/>
        </w:rPr>
        <w:t>Process</w:t>
      </w:r>
    </w:p>
    <w:p w:rsidR="00D85469" w:rsidRPr="00854DD2" w:rsidRDefault="00D85469" w:rsidP="00777FBC">
      <w:pPr>
        <w:ind w:left="-720" w:right="-630"/>
        <w:jc w:val="center"/>
        <w:rPr>
          <w:rFonts w:ascii="Arial" w:hAnsi="Arial" w:cs="Arial"/>
          <w:bCs/>
          <w:color w:val="221E1F"/>
          <w:sz w:val="24"/>
          <w:szCs w:val="24"/>
        </w:rPr>
      </w:pPr>
    </w:p>
    <w:p w:rsidR="00D85469" w:rsidRPr="00854DD2" w:rsidRDefault="00D85469" w:rsidP="00777FBC">
      <w:pPr>
        <w:ind w:left="-720" w:right="-630"/>
        <w:jc w:val="center"/>
        <w:rPr>
          <w:rFonts w:ascii="Arial" w:hAnsi="Arial" w:cs="Arial"/>
          <w:color w:val="221E1F"/>
          <w:sz w:val="24"/>
          <w:szCs w:val="24"/>
        </w:rPr>
      </w:pPr>
      <w:r w:rsidRPr="00854DD2">
        <w:rPr>
          <w:rFonts w:ascii="Arial" w:hAnsi="Arial" w:cs="Arial"/>
          <w:color w:val="221E1F"/>
          <w:sz w:val="24"/>
          <w:szCs w:val="24"/>
        </w:rPr>
        <w:t xml:space="preserve">Through the 408 process, the </w:t>
      </w:r>
      <w:r w:rsidRPr="00854DD2">
        <w:rPr>
          <w:rFonts w:ascii="Arial" w:hAnsi="Arial" w:cs="Arial"/>
          <w:bCs/>
          <w:color w:val="221E1F"/>
          <w:sz w:val="24"/>
          <w:szCs w:val="24"/>
        </w:rPr>
        <w:t xml:space="preserve">modifications presented are </w:t>
      </w:r>
      <w:r w:rsidRPr="00854DD2">
        <w:rPr>
          <w:rFonts w:ascii="Arial" w:hAnsi="Arial" w:cs="Arial"/>
          <w:b/>
          <w:bCs/>
          <w:color w:val="221E1F"/>
          <w:sz w:val="24"/>
          <w:szCs w:val="24"/>
        </w:rPr>
        <w:t>reviewed by technical experts</w:t>
      </w:r>
      <w:r w:rsidRPr="00854DD2">
        <w:rPr>
          <w:rFonts w:ascii="Arial" w:hAnsi="Arial" w:cs="Arial"/>
          <w:bCs/>
          <w:color w:val="221E1F"/>
          <w:sz w:val="24"/>
          <w:szCs w:val="24"/>
        </w:rPr>
        <w:t xml:space="preserve"> </w:t>
      </w:r>
      <w:r w:rsidRPr="00854DD2">
        <w:rPr>
          <w:rFonts w:ascii="Arial" w:hAnsi="Arial" w:cs="Arial"/>
          <w:color w:val="221E1F"/>
          <w:sz w:val="24"/>
          <w:szCs w:val="24"/>
        </w:rPr>
        <w:t>to ensure they will not bring harm to the levee or resident of (location such as Metro East).</w:t>
      </w:r>
    </w:p>
    <w:p w:rsidR="00D85469" w:rsidRPr="00854DD2" w:rsidRDefault="00D85469" w:rsidP="00777FBC">
      <w:pPr>
        <w:pStyle w:val="Pa0"/>
        <w:ind w:left="-720" w:right="-630"/>
        <w:jc w:val="center"/>
        <w:rPr>
          <w:rStyle w:val="A0"/>
          <w:sz w:val="24"/>
          <w:szCs w:val="24"/>
        </w:rPr>
      </w:pPr>
    </w:p>
    <w:p w:rsidR="00D85469" w:rsidRPr="00854DD2" w:rsidRDefault="00D85469" w:rsidP="00777FBC">
      <w:pPr>
        <w:pStyle w:val="Pa0"/>
        <w:ind w:left="-720" w:right="-630"/>
        <w:jc w:val="center"/>
        <w:rPr>
          <w:color w:val="000000"/>
        </w:rPr>
      </w:pPr>
      <w:r w:rsidRPr="00854DD2">
        <w:rPr>
          <w:rStyle w:val="A0"/>
          <w:sz w:val="24"/>
          <w:szCs w:val="24"/>
        </w:rPr>
        <w:t>Levee</w:t>
      </w:r>
    </w:p>
    <w:p w:rsidR="00D85469" w:rsidRPr="00854DD2" w:rsidRDefault="00D85469" w:rsidP="00777FBC">
      <w:pPr>
        <w:ind w:left="-720" w:right="-630"/>
        <w:jc w:val="center"/>
        <w:rPr>
          <w:rStyle w:val="A0"/>
          <w:rFonts w:ascii="Arial" w:hAnsi="Arial" w:cs="Arial"/>
          <w:sz w:val="24"/>
          <w:szCs w:val="24"/>
        </w:rPr>
      </w:pPr>
      <w:r w:rsidRPr="00854DD2">
        <w:rPr>
          <w:rStyle w:val="A0"/>
          <w:rFonts w:ascii="Arial" w:hAnsi="Arial" w:cs="Arial"/>
          <w:sz w:val="24"/>
          <w:szCs w:val="24"/>
        </w:rPr>
        <w:t>Certification</w:t>
      </w:r>
    </w:p>
    <w:p w:rsidR="00D85469" w:rsidRPr="00854DD2" w:rsidRDefault="00D85469" w:rsidP="00777FBC">
      <w:pPr>
        <w:pStyle w:val="BasicParagraph"/>
        <w:suppressAutoHyphens/>
        <w:ind w:left="-720" w:right="-630"/>
        <w:jc w:val="center"/>
        <w:rPr>
          <w:rFonts w:ascii="Arial" w:hAnsi="Arial" w:cs="Arial"/>
        </w:rPr>
      </w:pPr>
    </w:p>
    <w:p w:rsidR="00D85469" w:rsidRPr="00854DD2" w:rsidRDefault="00D85469" w:rsidP="00777FBC">
      <w:pPr>
        <w:pStyle w:val="BasicParagraph"/>
        <w:suppressAutoHyphens/>
        <w:ind w:left="-720" w:right="-630"/>
        <w:jc w:val="center"/>
        <w:rPr>
          <w:rFonts w:ascii="Arial" w:hAnsi="Arial" w:cs="Arial"/>
        </w:rPr>
      </w:pPr>
      <w:r w:rsidRPr="00854DD2">
        <w:rPr>
          <w:rFonts w:ascii="Arial" w:hAnsi="Arial" w:cs="Arial"/>
        </w:rPr>
        <w:t>It is not Corps policy to evaluate segments or portions of a levee system - we must work within policy.</w:t>
      </w:r>
    </w:p>
    <w:p w:rsidR="00D85469" w:rsidRPr="00854DD2" w:rsidRDefault="00D85469" w:rsidP="00777FBC">
      <w:pPr>
        <w:pStyle w:val="BasicParagraph"/>
        <w:ind w:left="-720" w:right="-630"/>
        <w:rPr>
          <w:rFonts w:ascii="Arial" w:hAnsi="Arial" w:cs="Arial"/>
          <w:bCs/>
        </w:rPr>
      </w:pPr>
    </w:p>
    <w:p w:rsidR="00D85469" w:rsidRPr="00854DD2" w:rsidRDefault="00D85469" w:rsidP="00777FBC">
      <w:pPr>
        <w:pStyle w:val="BasicParagraph"/>
        <w:ind w:left="-720" w:right="-630"/>
        <w:jc w:val="center"/>
        <w:rPr>
          <w:rFonts w:ascii="Arial" w:hAnsi="Arial" w:cs="Arial"/>
          <w:b/>
          <w:bCs/>
        </w:rPr>
      </w:pPr>
      <w:r w:rsidRPr="00854DD2">
        <w:rPr>
          <w:rFonts w:ascii="Arial" w:hAnsi="Arial" w:cs="Arial"/>
          <w:b/>
          <w:bCs/>
        </w:rPr>
        <w:lastRenderedPageBreak/>
        <w:t>Levee</w:t>
      </w:r>
    </w:p>
    <w:p w:rsidR="00D85469" w:rsidRPr="00854DD2" w:rsidRDefault="00D85469" w:rsidP="00777FBC">
      <w:pPr>
        <w:pStyle w:val="BasicParagraph"/>
        <w:ind w:left="-720" w:right="-630"/>
        <w:jc w:val="center"/>
        <w:rPr>
          <w:rFonts w:ascii="Arial" w:hAnsi="Arial" w:cs="Arial"/>
          <w:b/>
          <w:bCs/>
        </w:rPr>
      </w:pPr>
      <w:r w:rsidRPr="00854DD2">
        <w:rPr>
          <w:rFonts w:ascii="Arial" w:hAnsi="Arial" w:cs="Arial"/>
          <w:b/>
          <w:bCs/>
        </w:rPr>
        <w:t>Certification</w:t>
      </w:r>
    </w:p>
    <w:p w:rsidR="00D85469" w:rsidRPr="00854DD2" w:rsidRDefault="00D85469" w:rsidP="00777FBC">
      <w:pPr>
        <w:ind w:left="-720" w:right="-630"/>
        <w:jc w:val="center"/>
        <w:rPr>
          <w:rFonts w:ascii="Arial" w:hAnsi="Arial" w:cs="Arial"/>
          <w:b/>
          <w:bCs/>
          <w:sz w:val="24"/>
          <w:szCs w:val="24"/>
        </w:rPr>
      </w:pPr>
      <w:r w:rsidRPr="00854DD2">
        <w:rPr>
          <w:rFonts w:ascii="Arial" w:hAnsi="Arial" w:cs="Arial"/>
          <w:b/>
          <w:bCs/>
          <w:sz w:val="24"/>
          <w:szCs w:val="24"/>
        </w:rPr>
        <w:t>(Chain of Rocks)</w:t>
      </w:r>
    </w:p>
    <w:p w:rsidR="00D85469" w:rsidRPr="00854DD2" w:rsidRDefault="00D85469" w:rsidP="00777FBC">
      <w:pPr>
        <w:pStyle w:val="BasicParagraph"/>
        <w:suppressAutoHyphens/>
        <w:ind w:left="-720" w:right="-630"/>
        <w:jc w:val="center"/>
        <w:rPr>
          <w:rFonts w:ascii="Arial" w:hAnsi="Arial" w:cs="Arial"/>
        </w:rPr>
      </w:pPr>
      <w:r w:rsidRPr="00854DD2">
        <w:rPr>
          <w:rFonts w:ascii="Arial" w:hAnsi="Arial" w:cs="Arial"/>
        </w:rPr>
        <w:t xml:space="preserve">We will provide a </w:t>
      </w:r>
      <w:r w:rsidRPr="00854DD2">
        <w:rPr>
          <w:rFonts w:ascii="Arial" w:hAnsi="Arial" w:cs="Arial"/>
          <w:b/>
        </w:rPr>
        <w:t>complete levee evaluation</w:t>
      </w:r>
      <w:r w:rsidRPr="00854DD2">
        <w:rPr>
          <w:rFonts w:ascii="Arial" w:hAnsi="Arial" w:cs="Arial"/>
        </w:rPr>
        <w:t xml:space="preserve"> for the Chain of Rocks Levee to the Southwestern Illinois Flood Prevention District Council that should meet their requirements for FEMA accreditation.</w:t>
      </w:r>
    </w:p>
    <w:p w:rsidR="00D85469" w:rsidRPr="00854DD2" w:rsidRDefault="00D85469" w:rsidP="00777FBC">
      <w:pPr>
        <w:pStyle w:val="BasicParagraph"/>
        <w:ind w:left="-720" w:right="-630"/>
        <w:jc w:val="center"/>
        <w:rPr>
          <w:rFonts w:ascii="Arial" w:hAnsi="Arial" w:cs="Arial"/>
          <w:bCs/>
        </w:rPr>
      </w:pPr>
    </w:p>
    <w:p w:rsidR="00D85469" w:rsidRPr="00854DD2" w:rsidRDefault="00D85469" w:rsidP="00777FBC">
      <w:pPr>
        <w:pStyle w:val="BasicParagraph"/>
        <w:ind w:left="-720" w:right="-630"/>
        <w:jc w:val="center"/>
        <w:rPr>
          <w:rFonts w:ascii="Arial" w:hAnsi="Arial" w:cs="Arial"/>
          <w:b/>
          <w:bCs/>
        </w:rPr>
      </w:pPr>
      <w:r w:rsidRPr="00854DD2">
        <w:rPr>
          <w:rFonts w:ascii="Arial" w:hAnsi="Arial" w:cs="Arial"/>
          <w:b/>
          <w:bCs/>
        </w:rPr>
        <w:lastRenderedPageBreak/>
        <w:t>Metro East</w:t>
      </w:r>
    </w:p>
    <w:p w:rsidR="00D85469" w:rsidRPr="00854DD2" w:rsidRDefault="00D85469" w:rsidP="00777FBC">
      <w:pPr>
        <w:ind w:left="-720" w:right="-630"/>
        <w:jc w:val="center"/>
        <w:rPr>
          <w:rFonts w:ascii="Arial" w:hAnsi="Arial" w:cs="Arial"/>
          <w:b/>
          <w:bCs/>
          <w:sz w:val="24"/>
          <w:szCs w:val="24"/>
        </w:rPr>
      </w:pPr>
      <w:r w:rsidRPr="00854DD2">
        <w:rPr>
          <w:rFonts w:ascii="Arial" w:hAnsi="Arial" w:cs="Arial"/>
          <w:b/>
          <w:bCs/>
          <w:sz w:val="24"/>
          <w:szCs w:val="24"/>
        </w:rPr>
        <w:t>Levee Program</w:t>
      </w:r>
    </w:p>
    <w:p w:rsidR="00D85469" w:rsidRPr="00854DD2" w:rsidRDefault="00D85469" w:rsidP="00777FBC">
      <w:pPr>
        <w:pStyle w:val="BasicParagraph"/>
        <w:suppressAutoHyphens/>
        <w:ind w:left="-720" w:right="-630"/>
        <w:jc w:val="center"/>
        <w:rPr>
          <w:rFonts w:ascii="Arial" w:hAnsi="Arial" w:cs="Arial"/>
          <w:bCs/>
        </w:rPr>
      </w:pPr>
      <w:r w:rsidRPr="00854DD2">
        <w:rPr>
          <w:rFonts w:ascii="Arial" w:hAnsi="Arial" w:cs="Arial"/>
        </w:rPr>
        <w:t xml:space="preserve">We understand the Southwestern Illinois Flood Prevention District Council’s construction schedule and </w:t>
      </w:r>
      <w:r w:rsidRPr="00854DD2">
        <w:rPr>
          <w:rFonts w:ascii="Arial" w:hAnsi="Arial" w:cs="Arial"/>
          <w:b/>
          <w:bCs/>
        </w:rPr>
        <w:t>we are prepared to meet our commitments to support that schedule</w:t>
      </w:r>
      <w:r w:rsidRPr="00854DD2">
        <w:rPr>
          <w:rFonts w:ascii="Arial" w:hAnsi="Arial" w:cs="Arial"/>
          <w:bCs/>
        </w:rPr>
        <w:t>.</w:t>
      </w:r>
    </w:p>
    <w:p w:rsidR="00D85469" w:rsidRPr="00854DD2" w:rsidRDefault="00D85469" w:rsidP="00777FBC">
      <w:pPr>
        <w:pStyle w:val="BasicParagraph"/>
        <w:ind w:left="-720" w:right="-630"/>
        <w:jc w:val="center"/>
        <w:rPr>
          <w:rFonts w:ascii="Arial" w:hAnsi="Arial" w:cs="Arial"/>
          <w:bCs/>
        </w:rPr>
      </w:pPr>
    </w:p>
    <w:p w:rsidR="00D85469" w:rsidRPr="00854DD2" w:rsidRDefault="00D85469" w:rsidP="00777FBC">
      <w:pPr>
        <w:pStyle w:val="BasicParagraph"/>
        <w:ind w:left="-720" w:right="-630"/>
        <w:jc w:val="center"/>
        <w:rPr>
          <w:rFonts w:ascii="Arial" w:hAnsi="Arial" w:cs="Arial"/>
          <w:b/>
          <w:bCs/>
        </w:rPr>
      </w:pPr>
      <w:r w:rsidRPr="00854DD2">
        <w:rPr>
          <w:rFonts w:ascii="Arial" w:hAnsi="Arial" w:cs="Arial"/>
          <w:b/>
          <w:bCs/>
        </w:rPr>
        <w:t>Metro East</w:t>
      </w:r>
    </w:p>
    <w:p w:rsidR="00D85469" w:rsidRPr="00854DD2" w:rsidRDefault="00D85469" w:rsidP="00777FBC">
      <w:pPr>
        <w:ind w:left="-720" w:right="-630"/>
        <w:jc w:val="center"/>
        <w:rPr>
          <w:rFonts w:ascii="Arial" w:hAnsi="Arial" w:cs="Arial"/>
          <w:b/>
          <w:bCs/>
          <w:sz w:val="24"/>
          <w:szCs w:val="24"/>
        </w:rPr>
      </w:pPr>
      <w:r w:rsidRPr="00854DD2">
        <w:rPr>
          <w:rFonts w:ascii="Arial" w:hAnsi="Arial" w:cs="Arial"/>
          <w:b/>
          <w:bCs/>
          <w:sz w:val="24"/>
          <w:szCs w:val="24"/>
        </w:rPr>
        <w:lastRenderedPageBreak/>
        <w:t>Levee Program</w:t>
      </w:r>
    </w:p>
    <w:p w:rsidR="00D85469" w:rsidRPr="00854DD2" w:rsidRDefault="00D85469" w:rsidP="00777FBC">
      <w:pPr>
        <w:pStyle w:val="BasicParagraph"/>
        <w:suppressAutoHyphens/>
        <w:ind w:left="-720" w:right="-630"/>
        <w:jc w:val="center"/>
        <w:rPr>
          <w:rFonts w:ascii="Arial" w:hAnsi="Arial" w:cs="Arial"/>
        </w:rPr>
      </w:pPr>
      <w:r w:rsidRPr="00854DD2">
        <w:rPr>
          <w:rFonts w:ascii="Arial" w:hAnsi="Arial" w:cs="Arial"/>
        </w:rPr>
        <w:t xml:space="preserve">We must remain deliberate in our actions as there are more than </w:t>
      </w:r>
      <w:r w:rsidR="003749F9" w:rsidRPr="00854DD2">
        <w:rPr>
          <w:rFonts w:ascii="Arial" w:hAnsi="Arial" w:cs="Arial"/>
        </w:rPr>
        <w:t>355,000</w:t>
      </w:r>
      <w:r w:rsidRPr="00854DD2">
        <w:rPr>
          <w:rFonts w:ascii="Arial" w:hAnsi="Arial" w:cs="Arial"/>
        </w:rPr>
        <w:t xml:space="preserve"> residents and $4.6</w:t>
      </w:r>
      <w:r w:rsidR="003749F9" w:rsidRPr="00854DD2">
        <w:rPr>
          <w:rFonts w:ascii="Arial" w:hAnsi="Arial" w:cs="Arial"/>
        </w:rPr>
        <w:t>5</w:t>
      </w:r>
      <w:r w:rsidRPr="00854DD2">
        <w:rPr>
          <w:rFonts w:ascii="Arial" w:hAnsi="Arial" w:cs="Arial"/>
        </w:rPr>
        <w:t xml:space="preserve"> Billion in economic value depending on the safety and stability of the levee.</w:t>
      </w:r>
    </w:p>
    <w:p w:rsidR="00D85469" w:rsidRPr="00854DD2" w:rsidRDefault="00D85469" w:rsidP="00777FBC">
      <w:pPr>
        <w:pStyle w:val="BasicParagraph"/>
        <w:ind w:left="-720" w:right="-630"/>
        <w:jc w:val="center"/>
        <w:rPr>
          <w:rFonts w:ascii="Arial" w:hAnsi="Arial" w:cs="Arial"/>
          <w:bCs/>
        </w:rPr>
      </w:pPr>
    </w:p>
    <w:p w:rsidR="00D85469" w:rsidRPr="00854DD2" w:rsidRDefault="00D85469" w:rsidP="00777FBC">
      <w:pPr>
        <w:pStyle w:val="BasicParagraph"/>
        <w:ind w:left="-720" w:right="-630"/>
        <w:jc w:val="center"/>
        <w:rPr>
          <w:rFonts w:ascii="Arial" w:hAnsi="Arial" w:cs="Arial"/>
          <w:b/>
          <w:bCs/>
        </w:rPr>
      </w:pPr>
      <w:r w:rsidRPr="00854DD2">
        <w:rPr>
          <w:rFonts w:ascii="Arial" w:hAnsi="Arial" w:cs="Arial"/>
          <w:b/>
          <w:bCs/>
        </w:rPr>
        <w:t>Metro East</w:t>
      </w:r>
    </w:p>
    <w:p w:rsidR="00D85469" w:rsidRPr="00854DD2" w:rsidRDefault="00D85469" w:rsidP="00777FBC">
      <w:pPr>
        <w:ind w:left="-720" w:right="-630"/>
        <w:jc w:val="center"/>
        <w:rPr>
          <w:rFonts w:ascii="Arial" w:hAnsi="Arial" w:cs="Arial"/>
          <w:b/>
          <w:bCs/>
          <w:sz w:val="24"/>
          <w:szCs w:val="24"/>
        </w:rPr>
      </w:pPr>
      <w:r w:rsidRPr="00854DD2">
        <w:rPr>
          <w:rFonts w:ascii="Arial" w:hAnsi="Arial" w:cs="Arial"/>
          <w:b/>
          <w:bCs/>
          <w:sz w:val="24"/>
          <w:szCs w:val="24"/>
        </w:rPr>
        <w:t>Levee Program</w:t>
      </w:r>
    </w:p>
    <w:p w:rsidR="00D85469" w:rsidRPr="00854DD2" w:rsidRDefault="00D85469" w:rsidP="00777FBC">
      <w:pPr>
        <w:pStyle w:val="BasicParagraph"/>
        <w:suppressAutoHyphens/>
        <w:ind w:left="-720" w:right="-630"/>
        <w:jc w:val="center"/>
        <w:rPr>
          <w:rFonts w:ascii="Arial" w:hAnsi="Arial" w:cs="Arial"/>
        </w:rPr>
      </w:pPr>
      <w:r w:rsidRPr="00854DD2">
        <w:rPr>
          <w:rFonts w:ascii="Arial" w:hAnsi="Arial" w:cs="Arial"/>
        </w:rPr>
        <w:lastRenderedPageBreak/>
        <w:t>We are working closely with and communicating regularly with the Southwest Illinois Flood Prevention District Council and the levee districts in the Metro East.</w:t>
      </w:r>
    </w:p>
    <w:p w:rsidR="00D85469" w:rsidRPr="00854DD2" w:rsidRDefault="00D85469" w:rsidP="00777FBC">
      <w:pPr>
        <w:pStyle w:val="BasicParagraph"/>
        <w:ind w:left="-720" w:right="-630"/>
        <w:jc w:val="center"/>
        <w:rPr>
          <w:rFonts w:ascii="Arial" w:hAnsi="Arial" w:cs="Arial"/>
          <w:bCs/>
        </w:rPr>
      </w:pPr>
    </w:p>
    <w:p w:rsidR="00D85469" w:rsidRPr="00854DD2" w:rsidRDefault="00D85469" w:rsidP="00777FBC">
      <w:pPr>
        <w:pStyle w:val="BasicParagraph"/>
        <w:ind w:left="-720" w:right="-630"/>
        <w:jc w:val="center"/>
        <w:rPr>
          <w:rFonts w:ascii="Arial" w:hAnsi="Arial" w:cs="Arial"/>
          <w:b/>
          <w:bCs/>
        </w:rPr>
      </w:pPr>
      <w:r w:rsidRPr="00854DD2">
        <w:rPr>
          <w:rFonts w:ascii="Arial" w:hAnsi="Arial" w:cs="Arial"/>
          <w:b/>
          <w:bCs/>
        </w:rPr>
        <w:t>Permitting / Permissions</w:t>
      </w:r>
    </w:p>
    <w:p w:rsidR="00D85469" w:rsidRPr="00854DD2" w:rsidRDefault="00D85469" w:rsidP="00777FBC">
      <w:pPr>
        <w:ind w:left="-720" w:right="-630"/>
        <w:jc w:val="center"/>
        <w:rPr>
          <w:rFonts w:ascii="Arial" w:hAnsi="Arial" w:cs="Arial"/>
          <w:b/>
          <w:bCs/>
          <w:sz w:val="24"/>
          <w:szCs w:val="24"/>
        </w:rPr>
      </w:pPr>
      <w:r w:rsidRPr="00854DD2">
        <w:rPr>
          <w:rFonts w:ascii="Arial" w:hAnsi="Arial" w:cs="Arial"/>
          <w:b/>
          <w:bCs/>
          <w:sz w:val="24"/>
          <w:szCs w:val="24"/>
        </w:rPr>
        <w:t>Process</w:t>
      </w:r>
    </w:p>
    <w:p w:rsidR="00D85469" w:rsidRPr="00854DD2" w:rsidRDefault="00D85469" w:rsidP="00777FBC">
      <w:pPr>
        <w:pStyle w:val="BasicParagraph"/>
        <w:suppressAutoHyphens/>
        <w:ind w:left="-720" w:right="-630"/>
        <w:jc w:val="center"/>
        <w:rPr>
          <w:rFonts w:ascii="Arial" w:hAnsi="Arial" w:cs="Arial"/>
        </w:rPr>
      </w:pPr>
      <w:r w:rsidRPr="00854DD2">
        <w:rPr>
          <w:rFonts w:ascii="Arial" w:hAnsi="Arial" w:cs="Arial"/>
        </w:rPr>
        <w:lastRenderedPageBreak/>
        <w:t>Corps policies, regulations and procedures are in place to ensure the construction efforts do not cause harm to the levee, the public, or the economic value of (location such as Metro East).</w:t>
      </w:r>
    </w:p>
    <w:p w:rsidR="00D85469" w:rsidRPr="00854DD2" w:rsidRDefault="00D85469" w:rsidP="00777FBC">
      <w:pPr>
        <w:pStyle w:val="BasicParagraph"/>
        <w:ind w:left="-720" w:right="-630"/>
        <w:jc w:val="center"/>
        <w:rPr>
          <w:rFonts w:ascii="Arial" w:hAnsi="Arial" w:cs="Arial"/>
          <w:b/>
          <w:bCs/>
        </w:rPr>
      </w:pPr>
      <w:r w:rsidRPr="00854DD2">
        <w:rPr>
          <w:rFonts w:ascii="Arial" w:hAnsi="Arial" w:cs="Arial"/>
          <w:b/>
          <w:bCs/>
        </w:rPr>
        <w:t>St. Louis District</w:t>
      </w:r>
    </w:p>
    <w:p w:rsidR="00D85469" w:rsidRPr="00854DD2" w:rsidRDefault="00D85469" w:rsidP="00777FBC">
      <w:pPr>
        <w:ind w:left="-720" w:right="-630"/>
        <w:jc w:val="center"/>
        <w:rPr>
          <w:rFonts w:ascii="Arial" w:hAnsi="Arial" w:cs="Arial"/>
          <w:sz w:val="24"/>
          <w:szCs w:val="24"/>
        </w:rPr>
      </w:pPr>
      <w:r w:rsidRPr="00854DD2">
        <w:rPr>
          <w:rFonts w:ascii="Arial" w:hAnsi="Arial" w:cs="Arial"/>
          <w:sz w:val="24"/>
          <w:szCs w:val="24"/>
        </w:rPr>
        <w:br w:type="page"/>
      </w:r>
    </w:p>
    <w:p w:rsidR="00D85469" w:rsidRPr="00854DD2" w:rsidRDefault="00D85469" w:rsidP="00777FBC">
      <w:pPr>
        <w:pStyle w:val="BasicParagraph"/>
        <w:suppressAutoHyphens/>
        <w:spacing w:line="240" w:lineRule="auto"/>
        <w:ind w:left="-720" w:right="-630"/>
        <w:jc w:val="both"/>
        <w:rPr>
          <w:rFonts w:ascii="Arial" w:hAnsi="Arial" w:cs="Arial"/>
          <w:sz w:val="20"/>
          <w:szCs w:val="20"/>
        </w:rPr>
      </w:pPr>
      <w:r w:rsidRPr="00854DD2">
        <w:rPr>
          <w:rFonts w:ascii="Arial" w:hAnsi="Arial" w:cs="Arial"/>
          <w:sz w:val="20"/>
          <w:szCs w:val="20"/>
        </w:rPr>
        <w:lastRenderedPageBreak/>
        <w:t>The District covers more than 28,000 square miles:</w:t>
      </w:r>
    </w:p>
    <w:p w:rsidR="00D85469" w:rsidRPr="00854DD2" w:rsidRDefault="00D85469" w:rsidP="00777FBC">
      <w:pPr>
        <w:pStyle w:val="BasicParagraph"/>
        <w:suppressAutoHyphens/>
        <w:spacing w:line="240" w:lineRule="auto"/>
        <w:ind w:left="-720" w:right="-630"/>
        <w:jc w:val="both"/>
        <w:rPr>
          <w:rFonts w:ascii="Arial" w:hAnsi="Arial" w:cs="Arial"/>
          <w:b/>
          <w:bCs/>
          <w:sz w:val="20"/>
          <w:szCs w:val="20"/>
        </w:rPr>
      </w:pPr>
      <w:r w:rsidRPr="00854DD2">
        <w:rPr>
          <w:rFonts w:ascii="Arial" w:hAnsi="Arial" w:cs="Arial"/>
          <w:b/>
          <w:bCs/>
          <w:sz w:val="20"/>
          <w:szCs w:val="20"/>
        </w:rPr>
        <w:t>• 400 miles of navigable waterways</w:t>
      </w:r>
    </w:p>
    <w:p w:rsidR="00D85469" w:rsidRPr="00854DD2" w:rsidRDefault="00D85469" w:rsidP="00777FBC">
      <w:pPr>
        <w:pStyle w:val="BasicParagraph"/>
        <w:suppressAutoHyphens/>
        <w:spacing w:line="240" w:lineRule="auto"/>
        <w:ind w:left="-720" w:right="-630"/>
        <w:jc w:val="both"/>
        <w:rPr>
          <w:rFonts w:ascii="Arial" w:hAnsi="Arial" w:cs="Arial"/>
          <w:b/>
          <w:bCs/>
          <w:sz w:val="20"/>
          <w:szCs w:val="20"/>
        </w:rPr>
      </w:pPr>
      <w:r w:rsidRPr="00854DD2">
        <w:rPr>
          <w:rFonts w:ascii="Arial" w:hAnsi="Arial" w:cs="Arial"/>
          <w:b/>
          <w:bCs/>
          <w:sz w:val="20"/>
          <w:szCs w:val="20"/>
        </w:rPr>
        <w:t>• 700 miles of levees and floodwalls</w:t>
      </w:r>
    </w:p>
    <w:p w:rsidR="00D85469" w:rsidRPr="00854DD2" w:rsidRDefault="00D85469" w:rsidP="00777FBC">
      <w:pPr>
        <w:pStyle w:val="BasicParagraph"/>
        <w:suppressAutoHyphens/>
        <w:spacing w:line="240" w:lineRule="auto"/>
        <w:ind w:left="-720" w:right="-630"/>
        <w:jc w:val="both"/>
        <w:rPr>
          <w:rFonts w:ascii="Arial" w:hAnsi="Arial" w:cs="Arial"/>
          <w:b/>
          <w:bCs/>
          <w:sz w:val="20"/>
          <w:szCs w:val="20"/>
        </w:rPr>
      </w:pPr>
      <w:r w:rsidRPr="00854DD2">
        <w:rPr>
          <w:rFonts w:ascii="Arial" w:hAnsi="Arial" w:cs="Arial"/>
          <w:b/>
          <w:bCs/>
          <w:sz w:val="20"/>
          <w:szCs w:val="20"/>
        </w:rPr>
        <w:t xml:space="preserve">• 5 navigation locks </w:t>
      </w:r>
    </w:p>
    <w:p w:rsidR="00777FBC" w:rsidRPr="00854DD2" w:rsidRDefault="00D85469" w:rsidP="00777FBC">
      <w:pPr>
        <w:pStyle w:val="BasicParagraph"/>
        <w:suppressAutoHyphens/>
        <w:spacing w:line="240" w:lineRule="auto"/>
        <w:ind w:left="-720" w:right="-630"/>
        <w:jc w:val="both"/>
        <w:rPr>
          <w:rFonts w:ascii="Arial" w:hAnsi="Arial" w:cs="Arial"/>
          <w:b/>
          <w:bCs/>
          <w:sz w:val="20"/>
          <w:szCs w:val="20"/>
        </w:rPr>
      </w:pPr>
      <w:r w:rsidRPr="00854DD2">
        <w:rPr>
          <w:rFonts w:ascii="Arial" w:hAnsi="Arial" w:cs="Arial"/>
          <w:b/>
          <w:bCs/>
          <w:sz w:val="20"/>
          <w:szCs w:val="20"/>
        </w:rPr>
        <w:t>• 5 reservoirs</w:t>
      </w:r>
      <w:r w:rsidRPr="00854DD2">
        <w:rPr>
          <w:rFonts w:ascii="Arial" w:hAnsi="Arial" w:cs="Arial"/>
          <w:sz w:val="20"/>
          <w:szCs w:val="20"/>
        </w:rPr>
        <w:t xml:space="preserve"> that lower flood risk and have more than </w:t>
      </w:r>
      <w:r w:rsidRPr="00854DD2">
        <w:rPr>
          <w:rFonts w:ascii="Arial" w:hAnsi="Arial" w:cs="Arial"/>
          <w:b/>
          <w:bCs/>
          <w:sz w:val="20"/>
          <w:szCs w:val="20"/>
        </w:rPr>
        <w:t>17M visitors annually</w:t>
      </w:r>
    </w:p>
    <w:p w:rsidR="00D85469" w:rsidRPr="00854DD2" w:rsidRDefault="00D85469" w:rsidP="00777FBC">
      <w:pPr>
        <w:pStyle w:val="BasicParagraph"/>
        <w:suppressAutoHyphens/>
        <w:spacing w:line="240" w:lineRule="auto"/>
        <w:ind w:left="-720" w:right="-630"/>
        <w:jc w:val="both"/>
        <w:rPr>
          <w:rFonts w:ascii="Arial" w:hAnsi="Arial" w:cs="Arial"/>
          <w:b/>
          <w:bCs/>
        </w:rPr>
      </w:pPr>
    </w:p>
    <w:p w:rsidR="00D85469" w:rsidRPr="00854DD2" w:rsidRDefault="00D85469" w:rsidP="00777FBC">
      <w:pPr>
        <w:pStyle w:val="BasicParagraph"/>
        <w:ind w:left="-720" w:right="-630"/>
        <w:jc w:val="center"/>
        <w:rPr>
          <w:rFonts w:ascii="Arial" w:hAnsi="Arial" w:cs="Arial"/>
          <w:b/>
          <w:bCs/>
        </w:rPr>
      </w:pPr>
      <w:r w:rsidRPr="00854DD2">
        <w:rPr>
          <w:rFonts w:ascii="Arial" w:hAnsi="Arial" w:cs="Arial"/>
          <w:b/>
          <w:bCs/>
        </w:rPr>
        <w:t>St. Louis District</w:t>
      </w:r>
    </w:p>
    <w:p w:rsidR="00D85469" w:rsidRPr="00854DD2" w:rsidRDefault="00D85469" w:rsidP="00777FBC">
      <w:pPr>
        <w:ind w:left="-720" w:right="-630"/>
        <w:rPr>
          <w:rFonts w:ascii="Arial" w:hAnsi="Arial" w:cs="Arial"/>
          <w:sz w:val="24"/>
          <w:szCs w:val="24"/>
        </w:rPr>
      </w:pPr>
      <w:r w:rsidRPr="00854DD2">
        <w:rPr>
          <w:rFonts w:ascii="Arial" w:hAnsi="Arial" w:cs="Arial"/>
          <w:sz w:val="24"/>
          <w:szCs w:val="24"/>
        </w:rPr>
        <w:br w:type="page"/>
      </w:r>
    </w:p>
    <w:p w:rsidR="00777FBC" w:rsidRPr="00854DD2" w:rsidRDefault="00D85469" w:rsidP="00777FBC">
      <w:pPr>
        <w:pStyle w:val="BasicParagraph"/>
        <w:suppressAutoHyphens/>
        <w:ind w:left="-720" w:right="-630"/>
        <w:jc w:val="both"/>
        <w:rPr>
          <w:rFonts w:ascii="Arial" w:hAnsi="Arial" w:cs="Arial"/>
          <w:b/>
          <w:bCs/>
          <w:sz w:val="20"/>
          <w:szCs w:val="20"/>
        </w:rPr>
      </w:pPr>
      <w:r w:rsidRPr="00854DD2">
        <w:rPr>
          <w:rFonts w:ascii="Arial" w:hAnsi="Arial" w:cs="Arial"/>
          <w:sz w:val="20"/>
          <w:szCs w:val="20"/>
        </w:rPr>
        <w:lastRenderedPageBreak/>
        <w:t xml:space="preserve">The St. Louis District is a team of professionals that serves the public, by providing </w:t>
      </w:r>
      <w:r w:rsidRPr="00854DD2">
        <w:rPr>
          <w:rFonts w:ascii="Arial" w:hAnsi="Arial" w:cs="Arial"/>
          <w:b/>
          <w:bCs/>
          <w:sz w:val="20"/>
          <w:szCs w:val="20"/>
        </w:rPr>
        <w:t>water resources development</w:t>
      </w:r>
      <w:r w:rsidRPr="00854DD2">
        <w:rPr>
          <w:rFonts w:ascii="Arial" w:hAnsi="Arial" w:cs="Arial"/>
          <w:sz w:val="20"/>
          <w:szCs w:val="20"/>
        </w:rPr>
        <w:t xml:space="preserve">, as well as </w:t>
      </w:r>
      <w:r w:rsidRPr="00854DD2">
        <w:rPr>
          <w:rFonts w:ascii="Arial" w:hAnsi="Arial" w:cs="Arial"/>
          <w:b/>
          <w:bCs/>
          <w:sz w:val="20"/>
          <w:szCs w:val="20"/>
        </w:rPr>
        <w:t xml:space="preserve">engineering and technical services to the region, the nation and worldwide. </w:t>
      </w:r>
    </w:p>
    <w:p w:rsidR="00777FBC" w:rsidRPr="00854DD2" w:rsidRDefault="00777FBC" w:rsidP="00777FBC">
      <w:pPr>
        <w:ind w:left="-720" w:right="-630"/>
        <w:rPr>
          <w:rFonts w:ascii="Arial" w:hAnsi="Arial" w:cs="Arial"/>
          <w:b/>
          <w:bCs/>
          <w:color w:val="000000"/>
          <w:sz w:val="24"/>
          <w:szCs w:val="24"/>
        </w:rPr>
      </w:pPr>
      <w:r w:rsidRPr="00854DD2">
        <w:rPr>
          <w:rFonts w:ascii="Arial" w:hAnsi="Arial" w:cs="Arial"/>
          <w:b/>
          <w:bCs/>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USACE</w:t>
      </w:r>
    </w:p>
    <w:p w:rsidR="00777FBC" w:rsidRPr="00854DD2" w:rsidRDefault="00777FBC" w:rsidP="00777FBC">
      <w:pPr>
        <w:ind w:left="-720" w:right="-630"/>
        <w:rPr>
          <w:rFonts w:ascii="Arial" w:hAnsi="Arial" w:cs="Arial"/>
          <w:b/>
          <w:bCs/>
          <w:color w:val="000000"/>
          <w:sz w:val="24"/>
          <w:szCs w:val="24"/>
        </w:rPr>
      </w:pPr>
      <w:r w:rsidRPr="00854DD2">
        <w:rPr>
          <w:rFonts w:ascii="Arial" w:hAnsi="Arial" w:cs="Arial"/>
          <w:b/>
          <w:bCs/>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 xml:space="preserve">The U.S. Army Corps of Engineers is the </w:t>
      </w:r>
      <w:r w:rsidRPr="00854DD2">
        <w:rPr>
          <w:rFonts w:ascii="Arial" w:hAnsi="Arial" w:cs="Arial"/>
          <w:b/>
          <w:bCs/>
        </w:rPr>
        <w:t>world’s largest engineering organization</w:t>
      </w:r>
      <w:r w:rsidRPr="00854DD2">
        <w:rPr>
          <w:rFonts w:ascii="Arial" w:hAnsi="Arial" w:cs="Arial"/>
        </w:rPr>
        <w:t>.</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USACE</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suppressAutoHyphens/>
        <w:ind w:left="-720" w:right="-630"/>
        <w:jc w:val="both"/>
        <w:rPr>
          <w:rFonts w:ascii="Arial" w:hAnsi="Arial" w:cs="Arial"/>
          <w:b/>
          <w:bCs/>
          <w:sz w:val="20"/>
          <w:szCs w:val="20"/>
        </w:rPr>
      </w:pPr>
      <w:r w:rsidRPr="00854DD2">
        <w:rPr>
          <w:rFonts w:ascii="Arial" w:hAnsi="Arial" w:cs="Arial"/>
          <w:sz w:val="20"/>
          <w:szCs w:val="20"/>
        </w:rPr>
        <w:lastRenderedPageBreak/>
        <w:t xml:space="preserve">The Corp’s Civil Works Program supports a commitment to the </w:t>
      </w:r>
      <w:r w:rsidRPr="00854DD2">
        <w:rPr>
          <w:rFonts w:ascii="Arial" w:hAnsi="Arial" w:cs="Arial"/>
          <w:b/>
          <w:bCs/>
          <w:sz w:val="20"/>
          <w:szCs w:val="20"/>
        </w:rPr>
        <w:t xml:space="preserve">revitalizing infrastructure, restoring the environment, </w:t>
      </w:r>
      <w:r w:rsidRPr="00854DD2">
        <w:rPr>
          <w:rFonts w:ascii="Arial" w:hAnsi="Arial" w:cs="Arial"/>
          <w:sz w:val="20"/>
          <w:szCs w:val="20"/>
        </w:rPr>
        <w:t xml:space="preserve">and </w:t>
      </w:r>
      <w:r w:rsidRPr="00854DD2">
        <w:rPr>
          <w:rFonts w:ascii="Arial" w:hAnsi="Arial" w:cs="Arial"/>
          <w:b/>
          <w:bCs/>
          <w:sz w:val="20"/>
          <w:szCs w:val="20"/>
        </w:rPr>
        <w:t>reducing dependence on foreign, non-renewable energy sources.</w:t>
      </w:r>
    </w:p>
    <w:p w:rsidR="00777FBC" w:rsidRPr="00854DD2" w:rsidRDefault="00777FBC" w:rsidP="00777FBC">
      <w:pPr>
        <w:pStyle w:val="BasicParagraph"/>
        <w:suppressAutoHyphens/>
        <w:ind w:left="-720" w:right="-630"/>
        <w:jc w:val="both"/>
        <w:rPr>
          <w:rFonts w:ascii="Arial" w:hAnsi="Arial" w:cs="Arial"/>
        </w:rPr>
      </w:pP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t>MVD</w:t>
      </w:r>
    </w:p>
    <w:p w:rsidR="00777FBC" w:rsidRPr="00854DD2" w:rsidRDefault="00777FBC" w:rsidP="00777FBC">
      <w:pPr>
        <w:ind w:left="-720" w:right="-630"/>
        <w:rPr>
          <w:rFonts w:ascii="Arial" w:hAnsi="Arial" w:cs="Arial"/>
          <w:b/>
          <w:bCs/>
          <w:color w:val="000000"/>
          <w:sz w:val="24"/>
          <w:szCs w:val="24"/>
        </w:rPr>
      </w:pPr>
      <w:r w:rsidRPr="00854DD2">
        <w:rPr>
          <w:rFonts w:ascii="Arial" w:hAnsi="Arial" w:cs="Arial"/>
          <w:b/>
          <w:bCs/>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The Mississippi Valley Division’s civil works along the Mississippi represent critical investments in our nation’s future.</w:t>
      </w:r>
    </w:p>
    <w:p w:rsidR="00D85469" w:rsidRPr="00854DD2" w:rsidRDefault="00D85469" w:rsidP="00777FBC">
      <w:pPr>
        <w:pStyle w:val="BasicParagraph"/>
        <w:tabs>
          <w:tab w:val="left" w:pos="746"/>
        </w:tabs>
        <w:suppressAutoHyphens/>
        <w:ind w:left="-720" w:right="-630"/>
        <w:jc w:val="both"/>
        <w:rPr>
          <w:rFonts w:ascii="Arial" w:hAnsi="Arial" w:cs="Arial"/>
          <w:b/>
          <w:bCs/>
        </w:rPr>
      </w:pP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t>Mississippi River</w:t>
      </w:r>
    </w:p>
    <w:p w:rsidR="00777FBC" w:rsidRPr="00854DD2" w:rsidRDefault="00777FBC" w:rsidP="00777FBC">
      <w:pPr>
        <w:ind w:left="-720" w:right="-630"/>
        <w:rPr>
          <w:rFonts w:ascii="Arial" w:hAnsi="Arial" w:cs="Arial"/>
          <w:sz w:val="24"/>
          <w:szCs w:val="24"/>
        </w:rPr>
      </w:pPr>
      <w:r w:rsidRPr="00854DD2">
        <w:rPr>
          <w:rFonts w:ascii="Arial" w:hAnsi="Arial" w:cs="Arial"/>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The Mississippi River, the world’s 3rd largest watershed, drains 41% of our nation’s interior and serves as a unique resource and the best example of a multi-purpose river in the United States.</w:t>
      </w:r>
    </w:p>
    <w:p w:rsidR="00777FBC" w:rsidRPr="00854DD2" w:rsidRDefault="00777FBC" w:rsidP="00777FBC">
      <w:pPr>
        <w:ind w:left="-720" w:right="-630"/>
        <w:jc w:val="center"/>
        <w:rPr>
          <w:rFonts w:ascii="Arial" w:hAnsi="Arial" w:cs="Arial"/>
          <w:b/>
          <w:bCs/>
          <w:sz w:val="24"/>
          <w:szCs w:val="24"/>
        </w:rPr>
      </w:pPr>
      <w:r w:rsidRPr="00854DD2">
        <w:rPr>
          <w:rFonts w:ascii="Arial" w:hAnsi="Arial" w:cs="Arial"/>
          <w:sz w:val="24"/>
          <w:szCs w:val="24"/>
        </w:rPr>
        <w:br w:type="page"/>
      </w:r>
      <w:r w:rsidRPr="00854DD2">
        <w:rPr>
          <w:rFonts w:ascii="Arial" w:hAnsi="Arial" w:cs="Arial"/>
          <w:b/>
          <w:bCs/>
          <w:sz w:val="24"/>
          <w:szCs w:val="24"/>
        </w:rPr>
        <w:lastRenderedPageBreak/>
        <w:t>St. Louis District</w:t>
      </w:r>
    </w:p>
    <w:p w:rsidR="00777FBC" w:rsidRPr="00854DD2" w:rsidRDefault="00777FBC" w:rsidP="00777FBC">
      <w:pPr>
        <w:ind w:left="-720" w:right="-630"/>
        <w:rPr>
          <w:rFonts w:ascii="Arial" w:hAnsi="Arial" w:cs="Arial"/>
          <w:sz w:val="24"/>
          <w:szCs w:val="24"/>
        </w:rPr>
      </w:pPr>
      <w:r w:rsidRPr="00854DD2">
        <w:rPr>
          <w:rFonts w:ascii="Arial" w:hAnsi="Arial" w:cs="Arial"/>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The Corps has had a presence in the St. Louis region for more than 170 years.</w:t>
      </w:r>
    </w:p>
    <w:p w:rsidR="00777FBC" w:rsidRPr="00854DD2" w:rsidRDefault="00777FBC" w:rsidP="00777FBC">
      <w:pPr>
        <w:pStyle w:val="BasicParagraph"/>
        <w:suppressAutoHyphens/>
        <w:ind w:left="-720" w:right="-630"/>
        <w:jc w:val="both"/>
        <w:rPr>
          <w:rFonts w:ascii="Arial" w:hAnsi="Arial" w:cs="Arial"/>
        </w:rPr>
      </w:pPr>
    </w:p>
    <w:p w:rsidR="00777FBC" w:rsidRPr="00854DD2" w:rsidRDefault="00777FBC" w:rsidP="00777FBC">
      <w:pPr>
        <w:ind w:left="-720" w:right="-630"/>
        <w:rPr>
          <w:rFonts w:ascii="Arial" w:hAnsi="Arial" w:cs="Arial"/>
          <w:sz w:val="24"/>
          <w:szCs w:val="24"/>
        </w:rPr>
      </w:pPr>
      <w:r w:rsidRPr="00854DD2">
        <w:rPr>
          <w:rFonts w:ascii="Arial" w:hAnsi="Arial" w:cs="Arial"/>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Stewardship</w:t>
      </w:r>
    </w:p>
    <w:p w:rsidR="00777FBC" w:rsidRPr="00854DD2" w:rsidRDefault="00777FBC" w:rsidP="00777FBC">
      <w:pPr>
        <w:ind w:left="-720" w:right="-630"/>
        <w:rPr>
          <w:rFonts w:ascii="Arial" w:hAnsi="Arial" w:cs="Arial"/>
          <w:sz w:val="24"/>
          <w:szCs w:val="24"/>
        </w:rPr>
      </w:pPr>
      <w:r w:rsidRPr="00854DD2">
        <w:rPr>
          <w:rFonts w:ascii="Arial" w:hAnsi="Arial" w:cs="Arial"/>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We are committed to being a leader in the wise management and stewardship of our nation’s greatest natural resources.</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Ecosystem</w:t>
      </w:r>
    </w:p>
    <w:p w:rsidR="00777FBC" w:rsidRPr="00854DD2" w:rsidRDefault="00777FBC" w:rsidP="00777FBC">
      <w:pPr>
        <w:pStyle w:val="BasicParagraph"/>
        <w:suppressAutoHyphens/>
        <w:ind w:left="-720" w:right="-630"/>
        <w:jc w:val="center"/>
        <w:rPr>
          <w:rFonts w:ascii="Arial" w:hAnsi="Arial" w:cs="Arial"/>
          <w:b/>
          <w:bCs/>
        </w:rPr>
      </w:pPr>
      <w:r w:rsidRPr="00854DD2">
        <w:rPr>
          <w:rFonts w:ascii="Arial" w:hAnsi="Arial" w:cs="Arial"/>
          <w:b/>
          <w:bCs/>
        </w:rPr>
        <w:t>Restoration</w:t>
      </w:r>
    </w:p>
    <w:p w:rsidR="00777FBC" w:rsidRPr="00854DD2" w:rsidRDefault="00777FBC" w:rsidP="00777FBC">
      <w:pPr>
        <w:ind w:left="-720" w:right="-630"/>
        <w:rPr>
          <w:rFonts w:ascii="Arial" w:hAnsi="Arial" w:cs="Arial"/>
          <w:b/>
          <w:bCs/>
          <w:color w:val="000000"/>
          <w:sz w:val="24"/>
          <w:szCs w:val="24"/>
        </w:rPr>
      </w:pPr>
      <w:r w:rsidRPr="00854DD2">
        <w:rPr>
          <w:rFonts w:ascii="Arial" w:hAnsi="Arial" w:cs="Arial"/>
          <w:b/>
          <w:bCs/>
          <w:sz w:val="24"/>
          <w:szCs w:val="24"/>
        </w:rPr>
        <w:br w:type="page"/>
      </w:r>
    </w:p>
    <w:p w:rsidR="00777FBC" w:rsidRPr="00854DD2" w:rsidRDefault="00777FBC" w:rsidP="00777FBC">
      <w:pPr>
        <w:pStyle w:val="BasicParagraph"/>
        <w:suppressAutoHyphens/>
        <w:ind w:left="-720" w:right="-630"/>
        <w:jc w:val="both"/>
        <w:rPr>
          <w:rFonts w:ascii="Arial" w:hAnsi="Arial" w:cs="Arial"/>
          <w:sz w:val="20"/>
          <w:szCs w:val="20"/>
        </w:rPr>
      </w:pPr>
      <w:r w:rsidRPr="00854DD2">
        <w:rPr>
          <w:rFonts w:ascii="Arial" w:hAnsi="Arial" w:cs="Arial"/>
          <w:sz w:val="20"/>
          <w:szCs w:val="20"/>
        </w:rPr>
        <w:lastRenderedPageBreak/>
        <w:t>Ecosystem Restoration is part of a balanced approach to the Upper Mississippi River System and is necessary to maintain the river system as both a nationally significant ecosystem and nationally significant navigation system.</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Flood Risk Management</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Public safety is the number one goal of the USACE Flood Risk Management Program - Managing and communicating flood risk is a shared responsibility.</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Navigation</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 xml:space="preserve">The Corps supports and sustains economic development by providing safe and efficient navigation channels. </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Emergency Response</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sz w:val="20"/>
          <w:szCs w:val="20"/>
        </w:rPr>
        <w:lastRenderedPageBreak/>
        <w:t>The Corps of Engineers provides emergency response to floods, natural disaster and other emergencies. In the St. Louis Area, the Corps monitors and provides flood fight assistance to Levee Districts during high water</w:t>
      </w:r>
      <w:r w:rsidRPr="00854DD2">
        <w:rPr>
          <w:rFonts w:ascii="Arial" w:hAnsi="Arial" w:cs="Arial"/>
        </w:rPr>
        <w:t>.</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MVS Lakes</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The St. Louis District operates and manages 5 lakes and hosts more than 17 million visitors each year. These lakes serve to reduce flood risk and provide recreation opportunities.</w:t>
      </w:r>
    </w:p>
    <w:p w:rsidR="00777FBC" w:rsidRPr="00854DD2" w:rsidRDefault="00777FBC" w:rsidP="00777FBC">
      <w:pPr>
        <w:ind w:left="-720" w:right="-630"/>
        <w:jc w:val="center"/>
        <w:rPr>
          <w:rFonts w:ascii="Arial" w:hAnsi="Arial" w:cs="Arial"/>
          <w:b/>
          <w:bCs/>
          <w:sz w:val="24"/>
          <w:szCs w:val="24"/>
        </w:rPr>
      </w:pPr>
      <w:r w:rsidRPr="00854DD2">
        <w:rPr>
          <w:rFonts w:ascii="Arial" w:hAnsi="Arial" w:cs="Arial"/>
          <w:sz w:val="24"/>
          <w:szCs w:val="24"/>
        </w:rPr>
        <w:br w:type="page"/>
      </w:r>
      <w:r w:rsidRPr="00854DD2">
        <w:rPr>
          <w:rFonts w:ascii="Arial" w:hAnsi="Arial" w:cs="Arial"/>
          <w:b/>
          <w:bCs/>
          <w:sz w:val="24"/>
          <w:szCs w:val="24"/>
        </w:rPr>
        <w:lastRenderedPageBreak/>
        <w:t>Regulatory</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The Corps regulatory process works toward a cleaner, safer environment by ensuring federal laws are upheld.</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USACE</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- 9 Divisions</w:t>
      </w:r>
    </w:p>
    <w:p w:rsidR="00777FBC" w:rsidRPr="00854DD2" w:rsidRDefault="00777FBC" w:rsidP="00777FBC">
      <w:pPr>
        <w:pStyle w:val="BasicParagraph"/>
        <w:suppressAutoHyphens/>
        <w:ind w:left="-720" w:right="-630"/>
        <w:jc w:val="both"/>
        <w:rPr>
          <w:rFonts w:ascii="Arial" w:hAnsi="Arial" w:cs="Arial"/>
        </w:rPr>
      </w:pP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t>- 45 Districts</w:t>
      </w:r>
    </w:p>
    <w:p w:rsidR="00777FBC" w:rsidRPr="00854DD2" w:rsidRDefault="00777FBC" w:rsidP="00777FBC">
      <w:pPr>
        <w:ind w:left="-720" w:right="-630"/>
        <w:rPr>
          <w:rFonts w:ascii="Arial" w:hAnsi="Arial" w:cs="Arial"/>
          <w:color w:val="000000"/>
          <w:sz w:val="24"/>
          <w:szCs w:val="24"/>
        </w:rPr>
      </w:pPr>
      <w:r w:rsidRPr="00854DD2">
        <w:rPr>
          <w:rFonts w:ascii="Arial" w:hAnsi="Arial" w:cs="Arial"/>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USACE</w:t>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t>Inland Waterways</w:t>
      </w:r>
    </w:p>
    <w:p w:rsidR="00777FBC" w:rsidRPr="00854DD2" w:rsidRDefault="00777FBC" w:rsidP="00777FBC">
      <w:pPr>
        <w:ind w:left="-720" w:right="-630"/>
        <w:rPr>
          <w:rFonts w:ascii="Arial" w:hAnsi="Arial" w:cs="Arial"/>
          <w:b/>
          <w:bCs/>
          <w:color w:val="000000"/>
          <w:sz w:val="24"/>
          <w:szCs w:val="24"/>
        </w:rPr>
      </w:pPr>
      <w:r w:rsidRPr="00854DD2">
        <w:rPr>
          <w:rFonts w:ascii="Arial" w:hAnsi="Arial" w:cs="Arial"/>
          <w:b/>
          <w:bCs/>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- 12,000 miles of Commercial Inland Waterways</w:t>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t xml:space="preserve">- </w:t>
      </w:r>
      <w:r w:rsidR="00906200" w:rsidRPr="00854DD2">
        <w:rPr>
          <w:rFonts w:ascii="Arial" w:hAnsi="Arial" w:cs="Arial"/>
        </w:rPr>
        <w:t>238 navigation lock chambers at 192 sites</w:t>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t>- 926 Harbors</w:t>
      </w:r>
    </w:p>
    <w:p w:rsidR="00777FBC" w:rsidRPr="00854DD2" w:rsidRDefault="00777FBC" w:rsidP="00777FBC">
      <w:pPr>
        <w:ind w:left="-720" w:right="-630"/>
        <w:rPr>
          <w:rFonts w:ascii="Arial" w:hAnsi="Arial" w:cs="Arial"/>
          <w:b/>
          <w:bCs/>
          <w:color w:val="000000"/>
          <w:sz w:val="24"/>
          <w:szCs w:val="24"/>
        </w:rPr>
      </w:pPr>
      <w:r w:rsidRPr="00854DD2">
        <w:rPr>
          <w:rFonts w:ascii="Arial" w:hAnsi="Arial" w:cs="Arial"/>
          <w:b/>
          <w:bCs/>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Flood Risk Management</w:t>
      </w:r>
    </w:p>
    <w:p w:rsidR="00777FBC" w:rsidRPr="00854DD2" w:rsidRDefault="00777FBC" w:rsidP="00777FBC">
      <w:pPr>
        <w:ind w:left="-720" w:right="-630"/>
        <w:rPr>
          <w:rFonts w:ascii="Arial" w:hAnsi="Arial" w:cs="Arial"/>
          <w:b/>
          <w:bCs/>
          <w:color w:val="000000"/>
          <w:sz w:val="24"/>
          <w:szCs w:val="24"/>
        </w:rPr>
      </w:pPr>
      <w:r w:rsidRPr="00854DD2">
        <w:rPr>
          <w:rFonts w:ascii="Arial" w:hAnsi="Arial" w:cs="Arial"/>
          <w:b/>
          <w:bCs/>
          <w:sz w:val="24"/>
          <w:szCs w:val="24"/>
        </w:rPr>
        <w:br w:type="page"/>
      </w:r>
    </w:p>
    <w:p w:rsidR="00777FBC" w:rsidRPr="00854DD2" w:rsidRDefault="00777FBC" w:rsidP="00777FBC">
      <w:pPr>
        <w:pStyle w:val="BasicParagraph"/>
        <w:suppressAutoHyphens/>
        <w:ind w:left="-720" w:right="-630"/>
        <w:jc w:val="both"/>
        <w:rPr>
          <w:rFonts w:ascii="Arial" w:hAnsi="Arial" w:cs="Arial"/>
        </w:rPr>
      </w:pPr>
      <w:r w:rsidRPr="00854DD2">
        <w:rPr>
          <w:rFonts w:ascii="Arial" w:hAnsi="Arial" w:cs="Arial"/>
        </w:rPr>
        <w:lastRenderedPageBreak/>
        <w:t>Public safety is the number one goal of the USACE Flood Risk Management Program - Managing and communicating flood risk is a shared responsibility.</w:t>
      </w:r>
    </w:p>
    <w:p w:rsidR="00777FBC" w:rsidRPr="00854DD2" w:rsidRDefault="00777FBC" w:rsidP="00777FBC">
      <w:pPr>
        <w:ind w:left="-720" w:right="-630"/>
        <w:rPr>
          <w:rFonts w:ascii="Arial" w:hAnsi="Arial" w:cs="Arial"/>
          <w:b/>
          <w:bCs/>
          <w:color w:val="000000"/>
          <w:sz w:val="24"/>
          <w:szCs w:val="24"/>
        </w:rPr>
      </w:pPr>
      <w:r w:rsidRPr="00854DD2">
        <w:rPr>
          <w:rFonts w:ascii="Arial" w:hAnsi="Arial" w:cs="Arial"/>
          <w:b/>
          <w:bCs/>
          <w:sz w:val="24"/>
          <w:szCs w:val="24"/>
        </w:rPr>
        <w:br w:type="page"/>
      </w:r>
    </w:p>
    <w:p w:rsidR="00777FBC" w:rsidRPr="00854DD2" w:rsidRDefault="00777FBC" w:rsidP="00777FBC">
      <w:pPr>
        <w:pStyle w:val="BasicParagraph"/>
        <w:ind w:left="-720" w:right="-630"/>
        <w:jc w:val="center"/>
        <w:rPr>
          <w:rFonts w:ascii="Arial" w:hAnsi="Arial" w:cs="Arial"/>
          <w:b/>
          <w:bCs/>
        </w:rPr>
      </w:pPr>
      <w:r w:rsidRPr="00854DD2">
        <w:rPr>
          <w:rFonts w:ascii="Arial" w:hAnsi="Arial" w:cs="Arial"/>
          <w:b/>
          <w:bCs/>
        </w:rPr>
        <w:lastRenderedPageBreak/>
        <w:t>US Ports / Waterways</w:t>
      </w:r>
    </w:p>
    <w:p w:rsidR="00777FBC" w:rsidRPr="00854DD2" w:rsidRDefault="00777FBC" w:rsidP="00777FBC">
      <w:pPr>
        <w:ind w:left="-720" w:right="-630"/>
        <w:rPr>
          <w:rFonts w:ascii="Arial" w:hAnsi="Arial" w:cs="Arial"/>
          <w:b/>
          <w:bCs/>
          <w:color w:val="000000"/>
          <w:sz w:val="24"/>
          <w:szCs w:val="24"/>
        </w:rPr>
      </w:pPr>
      <w:r w:rsidRPr="00854DD2">
        <w:rPr>
          <w:rFonts w:ascii="Arial" w:hAnsi="Arial" w:cs="Arial"/>
          <w:b/>
          <w:bCs/>
          <w:sz w:val="24"/>
          <w:szCs w:val="24"/>
        </w:rPr>
        <w:br w:type="page"/>
      </w:r>
    </w:p>
    <w:p w:rsidR="00777FBC" w:rsidRPr="00854DD2" w:rsidRDefault="00777FBC" w:rsidP="00777FBC">
      <w:pPr>
        <w:pStyle w:val="BasicParagraph"/>
        <w:suppressAutoHyphens/>
        <w:ind w:left="-720" w:right="-630"/>
        <w:jc w:val="both"/>
        <w:rPr>
          <w:rFonts w:ascii="Arial" w:hAnsi="Arial" w:cs="Arial"/>
          <w:sz w:val="20"/>
          <w:szCs w:val="20"/>
        </w:rPr>
      </w:pPr>
      <w:r w:rsidRPr="00854DD2">
        <w:rPr>
          <w:rFonts w:ascii="Arial" w:hAnsi="Arial" w:cs="Arial"/>
          <w:sz w:val="20"/>
          <w:szCs w:val="20"/>
        </w:rPr>
        <w:lastRenderedPageBreak/>
        <w:t>- US Ports and Waterways convey &gt;2B Tons of Commerce</w:t>
      </w:r>
    </w:p>
    <w:p w:rsidR="00777FBC" w:rsidRPr="00854DD2" w:rsidRDefault="00777FBC" w:rsidP="00777FBC">
      <w:pPr>
        <w:pStyle w:val="BasicParagraph"/>
        <w:suppressAutoHyphens/>
        <w:ind w:left="-720" w:right="-630"/>
        <w:jc w:val="both"/>
        <w:rPr>
          <w:rFonts w:ascii="Arial" w:hAnsi="Arial" w:cs="Arial"/>
          <w:sz w:val="20"/>
          <w:szCs w:val="20"/>
        </w:rPr>
      </w:pPr>
    </w:p>
    <w:p w:rsidR="00777FBC" w:rsidRPr="00854DD2" w:rsidRDefault="00777FBC" w:rsidP="00777FBC">
      <w:pPr>
        <w:pStyle w:val="BasicParagraph"/>
        <w:ind w:left="-720" w:right="-630"/>
        <w:rPr>
          <w:rFonts w:ascii="Arial" w:hAnsi="Arial" w:cs="Arial"/>
          <w:b/>
          <w:bCs/>
          <w:sz w:val="20"/>
          <w:szCs w:val="20"/>
        </w:rPr>
      </w:pPr>
      <w:r w:rsidRPr="00854DD2">
        <w:rPr>
          <w:rFonts w:ascii="Arial" w:hAnsi="Arial" w:cs="Arial"/>
          <w:sz w:val="20"/>
          <w:szCs w:val="20"/>
        </w:rPr>
        <w:t>- Foreign Trade alone creates &gt;$160 B in Tax Revenues</w:t>
      </w:r>
    </w:p>
    <w:p w:rsidR="003749F9" w:rsidRPr="00854DD2" w:rsidRDefault="003749F9">
      <w:pPr>
        <w:rPr>
          <w:rFonts w:ascii="Arial" w:hAnsi="Arial" w:cs="Arial"/>
          <w:color w:val="000000"/>
          <w:sz w:val="24"/>
          <w:szCs w:val="24"/>
        </w:rPr>
      </w:pPr>
      <w:r w:rsidRPr="00854DD2">
        <w:rPr>
          <w:rFonts w:ascii="Arial" w:hAnsi="Arial" w:cs="Arial"/>
        </w:rPr>
        <w:br w:type="page"/>
      </w:r>
    </w:p>
    <w:p w:rsidR="003749F9" w:rsidRPr="00854DD2" w:rsidRDefault="003749F9" w:rsidP="003749F9">
      <w:pPr>
        <w:pStyle w:val="BasicParagraph"/>
        <w:suppressAutoHyphens/>
        <w:ind w:left="-720" w:right="-630"/>
        <w:jc w:val="center"/>
        <w:rPr>
          <w:rFonts w:ascii="Arial" w:hAnsi="Arial" w:cs="Arial"/>
          <w:b/>
        </w:rPr>
      </w:pPr>
      <w:r w:rsidRPr="00854DD2">
        <w:rPr>
          <w:rFonts w:ascii="Arial" w:hAnsi="Arial" w:cs="Arial"/>
          <w:b/>
        </w:rPr>
        <w:lastRenderedPageBreak/>
        <w:t xml:space="preserve">Metro </w:t>
      </w:r>
      <w:proofErr w:type="gramStart"/>
      <w:r w:rsidRPr="00854DD2">
        <w:rPr>
          <w:rFonts w:ascii="Arial" w:hAnsi="Arial" w:cs="Arial"/>
          <w:b/>
        </w:rPr>
        <w:t>East  and</w:t>
      </w:r>
      <w:proofErr w:type="gramEnd"/>
      <w:r w:rsidRPr="00854DD2">
        <w:rPr>
          <w:rFonts w:ascii="Arial" w:hAnsi="Arial" w:cs="Arial"/>
          <w:b/>
        </w:rPr>
        <w:t xml:space="preserve"> Risk</w:t>
      </w:r>
    </w:p>
    <w:p w:rsidR="003749F9" w:rsidRPr="00854DD2" w:rsidRDefault="003749F9">
      <w:pPr>
        <w:rPr>
          <w:rFonts w:ascii="Arial" w:hAnsi="Arial" w:cs="Arial"/>
          <w:color w:val="000000"/>
          <w:sz w:val="24"/>
          <w:szCs w:val="24"/>
        </w:rPr>
      </w:pPr>
      <w:r w:rsidRPr="00854DD2">
        <w:rPr>
          <w:rFonts w:ascii="Arial" w:hAnsi="Arial" w:cs="Arial"/>
        </w:rPr>
        <w:br w:type="page"/>
      </w:r>
    </w:p>
    <w:p w:rsidR="003749F9" w:rsidRPr="00854DD2" w:rsidRDefault="003749F9" w:rsidP="00777FBC">
      <w:pPr>
        <w:pStyle w:val="BasicParagraph"/>
        <w:suppressAutoHyphens/>
        <w:ind w:left="-720" w:right="-630"/>
        <w:jc w:val="both"/>
        <w:rPr>
          <w:rFonts w:ascii="Arial" w:hAnsi="Arial" w:cs="Arial"/>
        </w:rPr>
      </w:pPr>
      <w:r w:rsidRPr="00854DD2">
        <w:rPr>
          <w:rFonts w:ascii="Arial" w:hAnsi="Arial" w:cs="Arial"/>
        </w:rPr>
        <w:lastRenderedPageBreak/>
        <w:t>Metro East Levee System is at risk for failure during high water events and will remain so until all deficiency corrections are completed.</w:t>
      </w:r>
    </w:p>
    <w:p w:rsidR="003749F9" w:rsidRPr="00854DD2" w:rsidRDefault="003749F9">
      <w:pPr>
        <w:rPr>
          <w:rFonts w:ascii="Arial" w:hAnsi="Arial" w:cs="Arial"/>
          <w:color w:val="000000"/>
          <w:sz w:val="24"/>
          <w:szCs w:val="24"/>
        </w:rPr>
      </w:pPr>
      <w:r w:rsidRPr="00854DD2">
        <w:rPr>
          <w:rFonts w:ascii="Arial" w:hAnsi="Arial" w:cs="Arial"/>
          <w:sz w:val="24"/>
          <w:szCs w:val="24"/>
        </w:rPr>
        <w:br w:type="page"/>
      </w:r>
    </w:p>
    <w:p w:rsidR="00777FBC" w:rsidRPr="00854DD2" w:rsidRDefault="003749F9" w:rsidP="003749F9">
      <w:pPr>
        <w:pStyle w:val="BasicParagraph"/>
        <w:suppressAutoHyphens/>
        <w:ind w:left="-720" w:right="-630"/>
        <w:jc w:val="center"/>
        <w:rPr>
          <w:rFonts w:ascii="Arial" w:hAnsi="Arial" w:cs="Arial"/>
          <w:b/>
        </w:rPr>
      </w:pPr>
      <w:r w:rsidRPr="00854DD2">
        <w:rPr>
          <w:rFonts w:ascii="Arial" w:hAnsi="Arial" w:cs="Arial"/>
          <w:b/>
        </w:rPr>
        <w:lastRenderedPageBreak/>
        <w:t>Risk</w:t>
      </w:r>
    </w:p>
    <w:p w:rsidR="003749F9" w:rsidRPr="00854DD2" w:rsidRDefault="003749F9">
      <w:pPr>
        <w:rPr>
          <w:rFonts w:ascii="Arial" w:hAnsi="Arial" w:cs="Arial"/>
          <w:color w:val="000000"/>
          <w:sz w:val="24"/>
          <w:szCs w:val="24"/>
        </w:rPr>
      </w:pPr>
      <w:r w:rsidRPr="00854DD2">
        <w:rPr>
          <w:rFonts w:ascii="Arial" w:hAnsi="Arial" w:cs="Arial"/>
          <w:sz w:val="24"/>
          <w:szCs w:val="24"/>
        </w:rPr>
        <w:br w:type="page"/>
      </w:r>
    </w:p>
    <w:p w:rsidR="003749F9" w:rsidRPr="00854DD2" w:rsidRDefault="003749F9" w:rsidP="00777FBC">
      <w:pPr>
        <w:pStyle w:val="BasicParagraph"/>
        <w:suppressAutoHyphens/>
        <w:ind w:left="-720" w:right="-630"/>
        <w:jc w:val="both"/>
        <w:rPr>
          <w:rFonts w:ascii="Arial" w:hAnsi="Arial" w:cs="Arial"/>
        </w:rPr>
      </w:pPr>
      <w:r w:rsidRPr="00854DD2">
        <w:rPr>
          <w:rFonts w:ascii="Arial" w:hAnsi="Arial" w:cs="Arial"/>
        </w:rPr>
        <w:lastRenderedPageBreak/>
        <w:t xml:space="preserve">Living with dams and levees comes with risk. It is a </w:t>
      </w:r>
      <w:r w:rsidRPr="00854DD2">
        <w:rPr>
          <w:rFonts w:ascii="Arial" w:hAnsi="Arial" w:cs="Arial"/>
          <w:b/>
        </w:rPr>
        <w:t>shared responsibility</w:t>
      </w:r>
      <w:r w:rsidRPr="00854DD2">
        <w:rPr>
          <w:rFonts w:ascii="Arial" w:hAnsi="Arial" w:cs="Arial"/>
        </w:rPr>
        <w:t xml:space="preserve"> to reduce that risk.</w:t>
      </w:r>
    </w:p>
    <w:p w:rsidR="003749F9" w:rsidRPr="00854DD2" w:rsidRDefault="003749F9">
      <w:pPr>
        <w:rPr>
          <w:rFonts w:ascii="Arial" w:hAnsi="Arial" w:cs="Arial"/>
          <w:color w:val="000000"/>
          <w:sz w:val="24"/>
          <w:szCs w:val="24"/>
        </w:rPr>
      </w:pPr>
      <w:r w:rsidRPr="00854DD2">
        <w:rPr>
          <w:rFonts w:ascii="Arial" w:hAnsi="Arial" w:cs="Arial"/>
          <w:sz w:val="24"/>
          <w:szCs w:val="24"/>
        </w:rPr>
        <w:br w:type="page"/>
      </w:r>
    </w:p>
    <w:p w:rsidR="003749F9" w:rsidRPr="00854DD2" w:rsidRDefault="003749F9" w:rsidP="003749F9">
      <w:pPr>
        <w:pStyle w:val="BasicParagraph"/>
        <w:suppressAutoHyphens/>
        <w:ind w:left="-720" w:right="-630"/>
        <w:jc w:val="center"/>
        <w:rPr>
          <w:rFonts w:ascii="Arial" w:hAnsi="Arial" w:cs="Arial"/>
        </w:rPr>
      </w:pPr>
      <w:r w:rsidRPr="00854DD2">
        <w:rPr>
          <w:rFonts w:ascii="Arial" w:hAnsi="Arial" w:cs="Arial"/>
        </w:rPr>
        <w:lastRenderedPageBreak/>
        <w:t>Levee Safety Program</w:t>
      </w:r>
    </w:p>
    <w:p w:rsidR="003749F9" w:rsidRPr="00854DD2" w:rsidRDefault="003749F9">
      <w:pPr>
        <w:rPr>
          <w:rFonts w:ascii="Arial" w:hAnsi="Arial" w:cs="Arial"/>
          <w:color w:val="000000"/>
          <w:sz w:val="24"/>
          <w:szCs w:val="24"/>
        </w:rPr>
      </w:pPr>
      <w:r w:rsidRPr="00854DD2">
        <w:rPr>
          <w:rFonts w:ascii="Arial" w:hAnsi="Arial" w:cs="Arial"/>
          <w:sz w:val="24"/>
          <w:szCs w:val="24"/>
        </w:rPr>
        <w:br w:type="page"/>
      </w:r>
    </w:p>
    <w:p w:rsidR="003749F9" w:rsidRPr="00854DD2" w:rsidRDefault="003749F9" w:rsidP="003749F9">
      <w:pPr>
        <w:pStyle w:val="BasicParagraph"/>
        <w:numPr>
          <w:ilvl w:val="0"/>
          <w:numId w:val="1"/>
        </w:numPr>
        <w:suppressAutoHyphens/>
        <w:ind w:left="-720" w:right="-630" w:hanging="90"/>
        <w:jc w:val="both"/>
        <w:rPr>
          <w:rFonts w:ascii="Arial" w:hAnsi="Arial" w:cs="Arial"/>
          <w:sz w:val="18"/>
          <w:szCs w:val="18"/>
        </w:rPr>
      </w:pPr>
      <w:r w:rsidRPr="00854DD2">
        <w:rPr>
          <w:rFonts w:ascii="Arial" w:hAnsi="Arial" w:cs="Arial"/>
          <w:sz w:val="18"/>
          <w:szCs w:val="18"/>
        </w:rPr>
        <w:lastRenderedPageBreak/>
        <w:t xml:space="preserve"> 14,700 miles of levees, or approximately 2,300 systems</w:t>
      </w:r>
    </w:p>
    <w:p w:rsidR="003749F9" w:rsidRPr="00854DD2" w:rsidRDefault="003749F9" w:rsidP="003749F9">
      <w:pPr>
        <w:pStyle w:val="BasicParagraph"/>
        <w:numPr>
          <w:ilvl w:val="0"/>
          <w:numId w:val="1"/>
        </w:numPr>
        <w:suppressAutoHyphens/>
        <w:ind w:left="-720" w:right="-630" w:hanging="90"/>
        <w:jc w:val="both"/>
        <w:rPr>
          <w:rFonts w:ascii="Arial" w:hAnsi="Arial" w:cs="Arial"/>
          <w:sz w:val="18"/>
          <w:szCs w:val="18"/>
        </w:rPr>
      </w:pPr>
      <w:r w:rsidRPr="00854DD2">
        <w:rPr>
          <w:rFonts w:ascii="Arial" w:hAnsi="Arial" w:cs="Arial"/>
          <w:sz w:val="18"/>
          <w:szCs w:val="18"/>
        </w:rPr>
        <w:t xml:space="preserve"> 14 million people live or work behind USACE levees</w:t>
      </w:r>
    </w:p>
    <w:p w:rsidR="003749F9" w:rsidRPr="00854DD2" w:rsidRDefault="003749F9" w:rsidP="003749F9">
      <w:pPr>
        <w:pStyle w:val="BasicParagraph"/>
        <w:numPr>
          <w:ilvl w:val="0"/>
          <w:numId w:val="1"/>
        </w:numPr>
        <w:suppressAutoHyphens/>
        <w:ind w:left="-720" w:right="-630" w:hanging="90"/>
        <w:jc w:val="both"/>
        <w:rPr>
          <w:rFonts w:ascii="Arial" w:hAnsi="Arial" w:cs="Arial"/>
          <w:sz w:val="18"/>
          <w:szCs w:val="18"/>
        </w:rPr>
      </w:pPr>
      <w:r w:rsidRPr="00854DD2">
        <w:rPr>
          <w:rFonts w:ascii="Arial" w:hAnsi="Arial" w:cs="Arial"/>
          <w:sz w:val="18"/>
          <w:szCs w:val="18"/>
        </w:rPr>
        <w:t xml:space="preserve"> 694 dams</w:t>
      </w:r>
    </w:p>
    <w:p w:rsidR="003749F9" w:rsidRPr="00854DD2" w:rsidRDefault="003749F9" w:rsidP="003749F9">
      <w:pPr>
        <w:pStyle w:val="BasicParagraph"/>
        <w:numPr>
          <w:ilvl w:val="0"/>
          <w:numId w:val="1"/>
        </w:numPr>
        <w:suppressAutoHyphens/>
        <w:ind w:left="-720" w:right="-630" w:hanging="90"/>
        <w:jc w:val="both"/>
        <w:rPr>
          <w:rFonts w:ascii="Arial" w:hAnsi="Arial" w:cs="Arial"/>
          <w:sz w:val="18"/>
          <w:szCs w:val="18"/>
        </w:rPr>
      </w:pPr>
      <w:r w:rsidRPr="00854DD2">
        <w:rPr>
          <w:rFonts w:ascii="Arial" w:hAnsi="Arial" w:cs="Arial"/>
          <w:sz w:val="18"/>
          <w:szCs w:val="18"/>
        </w:rPr>
        <w:t xml:space="preserve"> Prevented $28.1billion in damages in 2010</w:t>
      </w:r>
    </w:p>
    <w:p w:rsidR="003749F9" w:rsidRPr="00854DD2" w:rsidRDefault="003749F9" w:rsidP="003749F9">
      <w:pPr>
        <w:pStyle w:val="BasicParagraph"/>
        <w:numPr>
          <w:ilvl w:val="0"/>
          <w:numId w:val="1"/>
        </w:numPr>
        <w:suppressAutoHyphens/>
        <w:ind w:left="-720" w:right="-630" w:hanging="90"/>
        <w:jc w:val="both"/>
        <w:rPr>
          <w:rFonts w:ascii="Arial" w:hAnsi="Arial" w:cs="Arial"/>
          <w:sz w:val="18"/>
          <w:szCs w:val="18"/>
        </w:rPr>
      </w:pPr>
      <w:r w:rsidRPr="00854DD2">
        <w:rPr>
          <w:rFonts w:ascii="Arial" w:hAnsi="Arial" w:cs="Arial"/>
          <w:sz w:val="18"/>
          <w:szCs w:val="18"/>
        </w:rPr>
        <w:t xml:space="preserve"> $7.17 in damages prevented per every $1 invested from 1928-2010</w:t>
      </w:r>
    </w:p>
    <w:p w:rsidR="00C14A8A" w:rsidRPr="00854DD2" w:rsidRDefault="003749F9" w:rsidP="00777FBC">
      <w:pPr>
        <w:ind w:left="-720" w:right="-630"/>
        <w:jc w:val="center"/>
        <w:rPr>
          <w:rFonts w:ascii="Arial" w:hAnsi="Arial" w:cs="Arial"/>
          <w:b/>
          <w:sz w:val="24"/>
          <w:szCs w:val="24"/>
        </w:rPr>
      </w:pPr>
      <w:r w:rsidRPr="00854DD2">
        <w:rPr>
          <w:rFonts w:ascii="Arial" w:hAnsi="Arial" w:cs="Arial"/>
          <w:b/>
          <w:sz w:val="24"/>
          <w:szCs w:val="24"/>
        </w:rPr>
        <w:t xml:space="preserve">St. Louis </w:t>
      </w:r>
      <w:r w:rsidR="00C14A8A" w:rsidRPr="00854DD2">
        <w:rPr>
          <w:rFonts w:ascii="Arial" w:hAnsi="Arial" w:cs="Arial"/>
          <w:b/>
          <w:sz w:val="24"/>
          <w:szCs w:val="24"/>
        </w:rPr>
        <w:t>Levee Safety</w:t>
      </w:r>
    </w:p>
    <w:p w:rsidR="00C14A8A" w:rsidRPr="00854DD2" w:rsidRDefault="00C14A8A">
      <w:pPr>
        <w:rPr>
          <w:rFonts w:ascii="Arial" w:hAnsi="Arial" w:cs="Arial"/>
          <w:sz w:val="24"/>
          <w:szCs w:val="24"/>
        </w:rPr>
      </w:pPr>
      <w:r w:rsidRPr="00854DD2">
        <w:rPr>
          <w:rFonts w:ascii="Arial" w:hAnsi="Arial" w:cs="Arial"/>
          <w:sz w:val="24"/>
          <w:szCs w:val="24"/>
        </w:rPr>
        <w:br w:type="page"/>
      </w:r>
    </w:p>
    <w:p w:rsidR="003D0B8C" w:rsidRPr="00854DD2" w:rsidRDefault="00C14A8A" w:rsidP="00C14A8A">
      <w:pPr>
        <w:pStyle w:val="ListParagraph"/>
        <w:numPr>
          <w:ilvl w:val="0"/>
          <w:numId w:val="1"/>
        </w:numPr>
        <w:ind w:right="-630"/>
        <w:rPr>
          <w:rFonts w:ascii="Arial" w:hAnsi="Arial" w:cs="Arial"/>
          <w:sz w:val="20"/>
          <w:szCs w:val="20"/>
        </w:rPr>
      </w:pPr>
      <w:r w:rsidRPr="00854DD2">
        <w:rPr>
          <w:rFonts w:ascii="Arial" w:hAnsi="Arial" w:cs="Arial"/>
          <w:sz w:val="20"/>
          <w:szCs w:val="20"/>
        </w:rPr>
        <w:lastRenderedPageBreak/>
        <w:t>51 Federal Levee segments</w:t>
      </w:r>
    </w:p>
    <w:p w:rsidR="00C14A8A" w:rsidRPr="00854DD2" w:rsidRDefault="00C14A8A" w:rsidP="00C14A8A">
      <w:pPr>
        <w:pStyle w:val="ListParagraph"/>
        <w:ind w:left="-360" w:right="-630"/>
        <w:rPr>
          <w:rFonts w:ascii="Arial" w:hAnsi="Arial" w:cs="Arial"/>
          <w:sz w:val="20"/>
          <w:szCs w:val="20"/>
        </w:rPr>
      </w:pPr>
    </w:p>
    <w:p w:rsidR="00C14A8A" w:rsidRPr="00854DD2" w:rsidRDefault="00C14A8A" w:rsidP="00C14A8A">
      <w:pPr>
        <w:pStyle w:val="ListParagraph"/>
        <w:ind w:left="-360" w:right="-630"/>
        <w:rPr>
          <w:rFonts w:ascii="Arial" w:hAnsi="Arial" w:cs="Arial"/>
          <w:b/>
          <w:sz w:val="20"/>
          <w:szCs w:val="20"/>
        </w:rPr>
      </w:pPr>
      <w:r w:rsidRPr="00854DD2">
        <w:rPr>
          <w:rFonts w:ascii="Arial" w:hAnsi="Arial" w:cs="Arial"/>
          <w:b/>
          <w:sz w:val="20"/>
          <w:szCs w:val="20"/>
        </w:rPr>
        <w:t>Metro East:</w:t>
      </w:r>
    </w:p>
    <w:p w:rsidR="00C14A8A" w:rsidRPr="00854DD2" w:rsidRDefault="00C14A8A" w:rsidP="00C14A8A">
      <w:pPr>
        <w:pStyle w:val="ListParagraph"/>
        <w:numPr>
          <w:ilvl w:val="0"/>
          <w:numId w:val="2"/>
        </w:numPr>
        <w:ind w:right="-630"/>
        <w:rPr>
          <w:rFonts w:ascii="Arial" w:hAnsi="Arial" w:cs="Arial"/>
          <w:sz w:val="20"/>
          <w:szCs w:val="20"/>
        </w:rPr>
      </w:pPr>
      <w:r w:rsidRPr="00854DD2">
        <w:rPr>
          <w:rFonts w:ascii="Arial" w:hAnsi="Arial" w:cs="Arial"/>
          <w:sz w:val="20"/>
          <w:szCs w:val="20"/>
        </w:rPr>
        <w:t>64.6 miles non-federally owned levees</w:t>
      </w:r>
    </w:p>
    <w:p w:rsidR="00EF0CC0" w:rsidRPr="00854DD2" w:rsidRDefault="00C14A8A" w:rsidP="00C14A8A">
      <w:pPr>
        <w:pStyle w:val="ListParagraph"/>
        <w:numPr>
          <w:ilvl w:val="0"/>
          <w:numId w:val="2"/>
        </w:numPr>
        <w:ind w:right="-630"/>
        <w:rPr>
          <w:rFonts w:ascii="Arial" w:hAnsi="Arial" w:cs="Arial"/>
          <w:sz w:val="20"/>
          <w:szCs w:val="20"/>
        </w:rPr>
      </w:pPr>
      <w:r w:rsidRPr="00854DD2">
        <w:rPr>
          <w:rFonts w:ascii="Arial" w:hAnsi="Arial" w:cs="Arial"/>
          <w:sz w:val="20"/>
          <w:szCs w:val="20"/>
        </w:rPr>
        <w:t>75.8 miles of levees TOTAL</w:t>
      </w:r>
    </w:p>
    <w:p w:rsidR="00EF0CC0" w:rsidRPr="00854DD2" w:rsidRDefault="00EF0CC0" w:rsidP="00EF0CC0">
      <w:pPr>
        <w:ind w:left="-720" w:right="-720"/>
        <w:jc w:val="center"/>
        <w:rPr>
          <w:rFonts w:ascii="Arial" w:hAnsi="Arial" w:cs="Arial"/>
          <w:b/>
          <w:sz w:val="24"/>
          <w:szCs w:val="24"/>
        </w:rPr>
      </w:pPr>
      <w:r w:rsidRPr="00854DD2">
        <w:rPr>
          <w:rFonts w:ascii="Arial" w:hAnsi="Arial" w:cs="Arial"/>
          <w:b/>
          <w:sz w:val="20"/>
          <w:szCs w:val="20"/>
        </w:rPr>
        <w:br w:type="page"/>
      </w:r>
      <w:r w:rsidRPr="00854DD2">
        <w:rPr>
          <w:rFonts w:ascii="Arial" w:hAnsi="Arial" w:cs="Arial"/>
          <w:b/>
          <w:sz w:val="24"/>
          <w:szCs w:val="24"/>
        </w:rPr>
        <w:lastRenderedPageBreak/>
        <w:t>Risk Assessment</w:t>
      </w:r>
    </w:p>
    <w:p w:rsidR="00EF0CC0" w:rsidRPr="00854DD2" w:rsidRDefault="00EF0CC0" w:rsidP="00EF0CC0">
      <w:pPr>
        <w:ind w:left="-720" w:right="-720"/>
        <w:rPr>
          <w:rFonts w:ascii="Arial" w:hAnsi="Arial" w:cs="Arial"/>
          <w:b/>
          <w:sz w:val="24"/>
          <w:szCs w:val="24"/>
        </w:rPr>
      </w:pPr>
      <w:r w:rsidRPr="00854DD2">
        <w:rPr>
          <w:rFonts w:ascii="Arial" w:hAnsi="Arial" w:cs="Arial"/>
          <w:b/>
          <w:sz w:val="24"/>
          <w:szCs w:val="24"/>
        </w:rPr>
        <w:br w:type="page"/>
      </w:r>
    </w:p>
    <w:p w:rsidR="00EF0CC0" w:rsidRPr="00854DD2" w:rsidRDefault="00EF0CC0" w:rsidP="001F7401">
      <w:pPr>
        <w:autoSpaceDE w:val="0"/>
        <w:autoSpaceDN w:val="0"/>
        <w:adjustRightInd w:val="0"/>
        <w:spacing w:after="0" w:line="240" w:lineRule="auto"/>
        <w:ind w:left="-720" w:right="-720"/>
        <w:rPr>
          <w:rFonts w:ascii="Arial" w:hAnsi="Arial" w:cs="Arial"/>
          <w:color w:val="000000"/>
          <w:sz w:val="20"/>
          <w:szCs w:val="20"/>
        </w:rPr>
      </w:pPr>
      <w:r w:rsidRPr="00854DD2">
        <w:rPr>
          <w:rFonts w:ascii="Arial" w:hAnsi="Arial" w:cs="Arial"/>
          <w:color w:val="000000"/>
          <w:sz w:val="20"/>
          <w:szCs w:val="20"/>
        </w:rPr>
        <w:lastRenderedPageBreak/>
        <w:t>To assess risk, we ask:</w:t>
      </w:r>
    </w:p>
    <w:p w:rsidR="001F7401" w:rsidRPr="00854DD2" w:rsidRDefault="001F7401" w:rsidP="001F7401">
      <w:pPr>
        <w:autoSpaceDE w:val="0"/>
        <w:autoSpaceDN w:val="0"/>
        <w:adjustRightInd w:val="0"/>
        <w:spacing w:after="0" w:line="240" w:lineRule="auto"/>
        <w:ind w:left="-720" w:right="-720"/>
        <w:rPr>
          <w:rFonts w:ascii="Arial" w:hAnsi="Arial" w:cs="Arial"/>
          <w:color w:val="000000"/>
          <w:sz w:val="20"/>
          <w:szCs w:val="20"/>
        </w:rPr>
      </w:pPr>
    </w:p>
    <w:p w:rsidR="00EF0CC0" w:rsidRPr="00854DD2" w:rsidRDefault="00810870" w:rsidP="001F7401">
      <w:pPr>
        <w:pStyle w:val="ListParagraph"/>
        <w:numPr>
          <w:ilvl w:val="0"/>
          <w:numId w:val="1"/>
        </w:numPr>
        <w:autoSpaceDE w:val="0"/>
        <w:autoSpaceDN w:val="0"/>
        <w:adjustRightInd w:val="0"/>
        <w:spacing w:after="0" w:line="240" w:lineRule="auto"/>
        <w:ind w:left="-720" w:right="-1080" w:firstLine="0"/>
        <w:rPr>
          <w:rFonts w:ascii="Arial" w:hAnsi="Arial" w:cs="Arial"/>
          <w:color w:val="000000"/>
          <w:sz w:val="20"/>
          <w:szCs w:val="20"/>
        </w:rPr>
      </w:pPr>
      <w:r w:rsidRPr="00854DD2">
        <w:rPr>
          <w:rFonts w:ascii="Arial" w:hAnsi="Arial" w:cs="Arial"/>
          <w:color w:val="000000"/>
          <w:sz w:val="20"/>
          <w:szCs w:val="20"/>
        </w:rPr>
        <w:t>How likely is it that the hazard (flood, earthquake) will occur?</w:t>
      </w:r>
    </w:p>
    <w:p w:rsidR="001F7401" w:rsidRPr="00854DD2" w:rsidRDefault="00EF0CC0" w:rsidP="001F7401">
      <w:pPr>
        <w:pStyle w:val="ListParagraph"/>
        <w:numPr>
          <w:ilvl w:val="0"/>
          <w:numId w:val="1"/>
        </w:numPr>
        <w:autoSpaceDE w:val="0"/>
        <w:autoSpaceDN w:val="0"/>
        <w:adjustRightInd w:val="0"/>
        <w:spacing w:after="0" w:line="240" w:lineRule="auto"/>
        <w:ind w:left="-720" w:right="-1080" w:firstLine="0"/>
        <w:rPr>
          <w:rFonts w:ascii="Arial" w:hAnsi="Arial" w:cs="Arial"/>
          <w:color w:val="000000"/>
          <w:sz w:val="20"/>
          <w:szCs w:val="20"/>
        </w:rPr>
      </w:pPr>
      <w:r w:rsidRPr="00854DD2">
        <w:rPr>
          <w:rFonts w:ascii="Arial" w:hAnsi="Arial" w:cs="Arial"/>
          <w:color w:val="000000"/>
          <w:sz w:val="20"/>
          <w:szCs w:val="20"/>
        </w:rPr>
        <w:t xml:space="preserve">How will the infrastructure perform </w:t>
      </w:r>
      <w:r w:rsidR="00810870" w:rsidRPr="00854DD2">
        <w:rPr>
          <w:rFonts w:ascii="Arial" w:hAnsi="Arial" w:cs="Arial"/>
          <w:color w:val="000000"/>
          <w:sz w:val="20"/>
          <w:szCs w:val="20"/>
        </w:rPr>
        <w:t>during this hazard?</w:t>
      </w:r>
    </w:p>
    <w:p w:rsidR="00810870" w:rsidRPr="005F52A7" w:rsidRDefault="00EF0CC0" w:rsidP="005F52A7">
      <w:pPr>
        <w:pStyle w:val="ListParagraph"/>
        <w:numPr>
          <w:ilvl w:val="0"/>
          <w:numId w:val="1"/>
        </w:numPr>
        <w:autoSpaceDE w:val="0"/>
        <w:autoSpaceDN w:val="0"/>
        <w:adjustRightInd w:val="0"/>
        <w:spacing w:after="0" w:line="240" w:lineRule="auto"/>
        <w:ind w:left="-720" w:right="-1080" w:firstLine="0"/>
        <w:rPr>
          <w:rFonts w:ascii="Arial" w:hAnsi="Arial" w:cs="Arial"/>
          <w:color w:val="000000"/>
          <w:sz w:val="24"/>
          <w:szCs w:val="24"/>
        </w:rPr>
      </w:pPr>
      <w:r w:rsidRPr="005F52A7">
        <w:rPr>
          <w:rFonts w:ascii="Arial" w:hAnsi="Arial" w:cs="Arial"/>
          <w:color w:val="000000"/>
          <w:sz w:val="20"/>
          <w:szCs w:val="20"/>
        </w:rPr>
        <w:t>What are the consequences if the infrastructure doesn't perform well—</w:t>
      </w:r>
      <w:r w:rsidR="00810870" w:rsidRPr="005F52A7">
        <w:rPr>
          <w:rFonts w:ascii="Arial" w:hAnsi="Arial" w:cs="Arial"/>
          <w:color w:val="000000"/>
          <w:sz w:val="20"/>
          <w:szCs w:val="20"/>
        </w:rPr>
        <w:t xml:space="preserve"> </w:t>
      </w:r>
      <w:proofErr w:type="spellStart"/>
      <w:r w:rsidRPr="005F52A7">
        <w:rPr>
          <w:rFonts w:ascii="Arial" w:hAnsi="Arial" w:cs="Arial"/>
          <w:b/>
          <w:color w:val="000000"/>
          <w:sz w:val="20"/>
          <w:szCs w:val="20"/>
        </w:rPr>
        <w:t>lifeloss</w:t>
      </w:r>
      <w:proofErr w:type="spellEnd"/>
      <w:r w:rsidRPr="005F52A7">
        <w:rPr>
          <w:rFonts w:ascii="Arial" w:hAnsi="Arial" w:cs="Arial"/>
          <w:b/>
          <w:color w:val="000000"/>
          <w:sz w:val="20"/>
          <w:szCs w:val="20"/>
        </w:rPr>
        <w:t xml:space="preserve"> of paramount concern</w:t>
      </w:r>
      <w:r w:rsidR="00810870" w:rsidRPr="005F52A7">
        <w:rPr>
          <w:rFonts w:ascii="Arial" w:hAnsi="Arial" w:cs="Arial"/>
          <w:color w:val="000000"/>
          <w:sz w:val="24"/>
          <w:szCs w:val="24"/>
        </w:rPr>
        <w:br w:type="page"/>
      </w:r>
    </w:p>
    <w:p w:rsidR="00810870" w:rsidRPr="00854DD2" w:rsidRDefault="00C14C02" w:rsidP="00BE72EE">
      <w:pPr>
        <w:spacing w:after="0"/>
        <w:jc w:val="center"/>
        <w:rPr>
          <w:rFonts w:ascii="Arial" w:hAnsi="Arial" w:cs="Arial"/>
          <w:b/>
          <w:color w:val="000000"/>
          <w:sz w:val="24"/>
          <w:szCs w:val="24"/>
        </w:rPr>
      </w:pPr>
      <w:r w:rsidRPr="00854DD2">
        <w:rPr>
          <w:rFonts w:ascii="Arial" w:hAnsi="Arial" w:cs="Arial"/>
          <w:b/>
          <w:color w:val="000000" w:themeColor="text1"/>
          <w:sz w:val="24"/>
          <w:szCs w:val="24"/>
        </w:rPr>
        <w:lastRenderedPageBreak/>
        <w:t>Dam Safety Action Classification</w:t>
      </w:r>
      <w:r w:rsidRPr="00854DD2">
        <w:rPr>
          <w:rFonts w:ascii="Arial" w:hAnsi="Arial" w:cs="Arial"/>
          <w:color w:val="000000" w:themeColor="text1"/>
          <w:sz w:val="24"/>
          <w:szCs w:val="24"/>
        </w:rPr>
        <w:t xml:space="preserve"> and </w:t>
      </w:r>
      <w:r w:rsidRPr="00854DD2">
        <w:rPr>
          <w:rFonts w:ascii="Arial" w:hAnsi="Arial" w:cs="Arial"/>
          <w:b/>
          <w:color w:val="000000" w:themeColor="text1"/>
          <w:sz w:val="24"/>
          <w:szCs w:val="24"/>
        </w:rPr>
        <w:t>Levee Safety Action Classification</w:t>
      </w:r>
      <w:r w:rsidRPr="00854DD2">
        <w:rPr>
          <w:rFonts w:ascii="Arial" w:hAnsi="Arial" w:cs="Arial"/>
          <w:color w:val="000000" w:themeColor="text1"/>
          <w:sz w:val="24"/>
          <w:szCs w:val="24"/>
        </w:rPr>
        <w:t xml:space="preserve"> </w:t>
      </w:r>
      <w:r w:rsidR="00810870" w:rsidRPr="00854DD2">
        <w:rPr>
          <w:rFonts w:ascii="Arial" w:hAnsi="Arial" w:cs="Arial"/>
          <w:b/>
          <w:color w:val="000000"/>
          <w:sz w:val="24"/>
          <w:szCs w:val="24"/>
        </w:rPr>
        <w:br w:type="page"/>
      </w:r>
    </w:p>
    <w:p w:rsidR="00BE72EE" w:rsidRPr="00854DD2" w:rsidRDefault="00810870" w:rsidP="00C14C02">
      <w:pPr>
        <w:autoSpaceDE w:val="0"/>
        <w:autoSpaceDN w:val="0"/>
        <w:adjustRightInd w:val="0"/>
        <w:spacing w:after="0" w:line="240" w:lineRule="auto"/>
        <w:ind w:left="-450" w:right="-540"/>
        <w:rPr>
          <w:rFonts w:ascii="Arial" w:hAnsi="Arial" w:cs="Arial"/>
          <w:color w:val="000000" w:themeColor="text1"/>
          <w:sz w:val="24"/>
          <w:szCs w:val="24"/>
        </w:rPr>
      </w:pPr>
      <w:r w:rsidRPr="00854DD2">
        <w:rPr>
          <w:rFonts w:ascii="Arial" w:hAnsi="Arial" w:cs="Arial"/>
          <w:color w:val="000000" w:themeColor="text1"/>
          <w:sz w:val="24"/>
          <w:szCs w:val="24"/>
        </w:rPr>
        <w:lastRenderedPageBreak/>
        <w:t>We use Dam Safety Action Classification and Levee Safety Action Classification systems to guide key risk management decisions.</w:t>
      </w:r>
    </w:p>
    <w:p w:rsidR="00BE72EE" w:rsidRPr="00854DD2" w:rsidRDefault="00BE72EE" w:rsidP="00BE72EE">
      <w:pPr>
        <w:ind w:left="-720"/>
        <w:jc w:val="center"/>
        <w:rPr>
          <w:rFonts w:ascii="Arial" w:hAnsi="Arial" w:cs="Arial"/>
          <w:b/>
          <w:color w:val="000000" w:themeColor="text1"/>
          <w:sz w:val="24"/>
          <w:szCs w:val="24"/>
        </w:rPr>
      </w:pPr>
      <w:r w:rsidRPr="00854DD2">
        <w:rPr>
          <w:rFonts w:ascii="Arial" w:hAnsi="Arial" w:cs="Arial"/>
          <w:color w:val="000000" w:themeColor="text1"/>
          <w:sz w:val="24"/>
          <w:szCs w:val="24"/>
        </w:rPr>
        <w:br w:type="page"/>
      </w:r>
      <w:r w:rsidRPr="00854DD2">
        <w:rPr>
          <w:rFonts w:ascii="Arial" w:hAnsi="Arial" w:cs="Arial"/>
          <w:b/>
          <w:color w:val="000000" w:themeColor="text1"/>
          <w:sz w:val="24"/>
          <w:szCs w:val="24"/>
        </w:rPr>
        <w:lastRenderedPageBreak/>
        <w:t>Dam Safety Action Classification</w:t>
      </w:r>
      <w:r w:rsidRPr="00854DD2">
        <w:rPr>
          <w:rFonts w:ascii="Arial" w:hAnsi="Arial" w:cs="Arial"/>
          <w:color w:val="000000" w:themeColor="text1"/>
          <w:sz w:val="24"/>
          <w:szCs w:val="24"/>
        </w:rPr>
        <w:t xml:space="preserve"> and </w:t>
      </w:r>
      <w:r w:rsidRPr="00854DD2">
        <w:rPr>
          <w:rFonts w:ascii="Arial" w:hAnsi="Arial" w:cs="Arial"/>
          <w:b/>
          <w:color w:val="000000" w:themeColor="text1"/>
          <w:sz w:val="24"/>
          <w:szCs w:val="24"/>
        </w:rPr>
        <w:t>Levee Safety Action Classification</w:t>
      </w:r>
    </w:p>
    <w:p w:rsidR="00BE72EE" w:rsidRPr="00854DD2" w:rsidRDefault="00BE72EE">
      <w:pPr>
        <w:rPr>
          <w:rFonts w:ascii="Arial" w:hAnsi="Arial" w:cs="Arial"/>
          <w:b/>
          <w:color w:val="000000" w:themeColor="text1"/>
          <w:sz w:val="24"/>
          <w:szCs w:val="24"/>
        </w:rPr>
      </w:pPr>
      <w:r w:rsidRPr="00854DD2">
        <w:rPr>
          <w:rFonts w:ascii="Arial" w:hAnsi="Arial" w:cs="Arial"/>
          <w:b/>
          <w:color w:val="000000" w:themeColor="text1"/>
          <w:sz w:val="24"/>
          <w:szCs w:val="24"/>
        </w:rPr>
        <w:br w:type="page"/>
      </w:r>
    </w:p>
    <w:p w:rsidR="00F877C3" w:rsidRPr="00854DD2" w:rsidRDefault="00BE72EE" w:rsidP="00BE72EE">
      <w:pPr>
        <w:autoSpaceDE w:val="0"/>
        <w:autoSpaceDN w:val="0"/>
        <w:adjustRightInd w:val="0"/>
        <w:spacing w:after="0" w:line="240" w:lineRule="auto"/>
        <w:ind w:left="-720" w:right="-450"/>
        <w:rPr>
          <w:rFonts w:ascii="Arial" w:hAnsi="Arial" w:cs="Arial"/>
          <w:b/>
          <w:color w:val="000000" w:themeColor="text1"/>
          <w:sz w:val="24"/>
          <w:szCs w:val="24"/>
        </w:rPr>
      </w:pPr>
      <w:r w:rsidRPr="00854DD2">
        <w:rPr>
          <w:rFonts w:ascii="Arial" w:hAnsi="Arial" w:cs="Arial"/>
          <w:color w:val="000000" w:themeColor="text1"/>
          <w:sz w:val="24"/>
          <w:szCs w:val="24"/>
        </w:rPr>
        <w:lastRenderedPageBreak/>
        <w:t xml:space="preserve">The Corps of Engineers’ dam and levee safety programs use a </w:t>
      </w:r>
      <w:r w:rsidRPr="00854DD2">
        <w:rPr>
          <w:rFonts w:ascii="Arial" w:hAnsi="Arial" w:cs="Arial"/>
          <w:b/>
          <w:color w:val="000000" w:themeColor="text1"/>
          <w:sz w:val="24"/>
          <w:szCs w:val="24"/>
        </w:rPr>
        <w:t>risk informed approach</w:t>
      </w:r>
      <w:r w:rsidRPr="00854DD2">
        <w:rPr>
          <w:rFonts w:ascii="Arial" w:hAnsi="Arial" w:cs="Arial"/>
          <w:color w:val="000000" w:themeColor="text1"/>
          <w:sz w:val="24"/>
          <w:szCs w:val="24"/>
        </w:rPr>
        <w:t xml:space="preserve"> to make </w:t>
      </w:r>
      <w:r w:rsidRPr="00854DD2">
        <w:rPr>
          <w:rFonts w:ascii="Arial" w:hAnsi="Arial" w:cs="Arial"/>
          <w:b/>
          <w:color w:val="000000" w:themeColor="text1"/>
          <w:sz w:val="24"/>
          <w:szCs w:val="24"/>
        </w:rPr>
        <w:t>investment decisions</w:t>
      </w:r>
      <w:r w:rsidRPr="00854DD2">
        <w:rPr>
          <w:rFonts w:ascii="Arial" w:hAnsi="Arial" w:cs="Arial"/>
          <w:color w:val="000000" w:themeColor="text1"/>
          <w:sz w:val="24"/>
          <w:szCs w:val="24"/>
        </w:rPr>
        <w:t xml:space="preserve">, </w:t>
      </w:r>
      <w:r w:rsidRPr="00854DD2">
        <w:rPr>
          <w:rFonts w:ascii="Arial" w:hAnsi="Arial" w:cs="Arial"/>
          <w:b/>
          <w:color w:val="000000" w:themeColor="text1"/>
          <w:sz w:val="24"/>
          <w:szCs w:val="24"/>
        </w:rPr>
        <w:t>communicate</w:t>
      </w:r>
      <w:r w:rsidRPr="00854DD2">
        <w:rPr>
          <w:rFonts w:ascii="Arial" w:hAnsi="Arial" w:cs="Arial"/>
          <w:color w:val="000000" w:themeColor="text1"/>
          <w:sz w:val="24"/>
          <w:szCs w:val="24"/>
        </w:rPr>
        <w:t xml:space="preserve"> the benefits and risks of the infrastructure, </w:t>
      </w:r>
      <w:r w:rsidRPr="00854DD2">
        <w:rPr>
          <w:rFonts w:ascii="Arial" w:hAnsi="Arial" w:cs="Arial"/>
          <w:b/>
          <w:color w:val="000000" w:themeColor="text1"/>
          <w:sz w:val="24"/>
          <w:szCs w:val="24"/>
        </w:rPr>
        <w:t>and work with stakeholders</w:t>
      </w:r>
      <w:r w:rsidRPr="00854DD2">
        <w:rPr>
          <w:rFonts w:ascii="Arial" w:hAnsi="Arial" w:cs="Arial"/>
          <w:color w:val="000000" w:themeColor="text1"/>
          <w:sz w:val="24"/>
          <w:szCs w:val="24"/>
        </w:rPr>
        <w:t xml:space="preserve"> when solutions are required.</w:t>
      </w:r>
    </w:p>
    <w:p w:rsidR="00F877C3" w:rsidRPr="00854DD2" w:rsidRDefault="00F877C3" w:rsidP="00F877C3">
      <w:pPr>
        <w:ind w:left="-720"/>
        <w:jc w:val="center"/>
        <w:rPr>
          <w:rFonts w:ascii="Arial" w:eastAsia="SymbolMT" w:hAnsi="Arial" w:cs="Arial"/>
          <w:sz w:val="20"/>
          <w:szCs w:val="20"/>
        </w:rPr>
      </w:pPr>
      <w:r w:rsidRPr="00854DD2">
        <w:rPr>
          <w:rFonts w:ascii="Arial" w:hAnsi="Arial" w:cs="Arial"/>
          <w:b/>
          <w:color w:val="000000" w:themeColor="text1"/>
          <w:sz w:val="24"/>
          <w:szCs w:val="24"/>
        </w:rPr>
        <w:t>Emergency Operations</w:t>
      </w:r>
      <w:r w:rsidRPr="00854DD2">
        <w:rPr>
          <w:rFonts w:ascii="Arial" w:hAnsi="Arial" w:cs="Arial"/>
          <w:b/>
          <w:color w:val="000000" w:themeColor="text1"/>
          <w:sz w:val="24"/>
          <w:szCs w:val="24"/>
        </w:rPr>
        <w:br w:type="page"/>
      </w:r>
      <w:r w:rsidRPr="00854DD2">
        <w:rPr>
          <w:rFonts w:ascii="Arial" w:eastAsia="SymbolMT" w:hAnsi="Arial" w:cs="Arial"/>
          <w:sz w:val="24"/>
          <w:szCs w:val="24"/>
        </w:rPr>
        <w:lastRenderedPageBreak/>
        <w:t xml:space="preserve"> </w:t>
      </w:r>
      <w:r w:rsidRPr="00854DD2">
        <w:rPr>
          <w:rFonts w:ascii="Arial" w:eastAsia="SymbolMT" w:hAnsi="Arial" w:cs="Arial"/>
          <w:sz w:val="20"/>
          <w:szCs w:val="20"/>
        </w:rPr>
        <w:t>The Corps of Engineers has provided disaster relief since 1882.</w:t>
      </w:r>
    </w:p>
    <w:p w:rsidR="00F877C3" w:rsidRPr="00854DD2" w:rsidRDefault="00F877C3">
      <w:pPr>
        <w:rPr>
          <w:rFonts w:ascii="Arial" w:hAnsi="Arial" w:cs="Arial"/>
          <w:sz w:val="20"/>
          <w:szCs w:val="20"/>
        </w:rPr>
      </w:pPr>
      <w:r w:rsidRPr="00854DD2">
        <w:rPr>
          <w:rFonts w:ascii="Arial" w:hAnsi="Arial" w:cs="Arial"/>
          <w:sz w:val="20"/>
          <w:szCs w:val="20"/>
        </w:rPr>
        <w:br w:type="page"/>
      </w:r>
    </w:p>
    <w:p w:rsidR="00F877C3" w:rsidRPr="00854DD2" w:rsidRDefault="00F877C3" w:rsidP="00854DD2">
      <w:pPr>
        <w:jc w:val="center"/>
        <w:rPr>
          <w:rFonts w:ascii="Arial" w:hAnsi="Arial" w:cs="Arial"/>
          <w:sz w:val="20"/>
          <w:szCs w:val="20"/>
        </w:rPr>
      </w:pPr>
      <w:r w:rsidRPr="00854DD2">
        <w:rPr>
          <w:rFonts w:ascii="Arial" w:hAnsi="Arial" w:cs="Arial"/>
          <w:b/>
          <w:color w:val="000000" w:themeColor="text1"/>
          <w:sz w:val="24"/>
          <w:szCs w:val="24"/>
        </w:rPr>
        <w:lastRenderedPageBreak/>
        <w:t>Emergency Operations</w:t>
      </w:r>
      <w:r w:rsidRPr="00854DD2">
        <w:rPr>
          <w:rFonts w:ascii="Arial" w:hAnsi="Arial" w:cs="Arial"/>
          <w:b/>
          <w:color w:val="000000" w:themeColor="text1"/>
          <w:sz w:val="24"/>
          <w:szCs w:val="24"/>
        </w:rPr>
        <w:br w:type="page"/>
      </w:r>
    </w:p>
    <w:p w:rsidR="00F877C3" w:rsidRPr="00854DD2" w:rsidRDefault="00F877C3" w:rsidP="00F877C3">
      <w:pPr>
        <w:autoSpaceDE w:val="0"/>
        <w:autoSpaceDN w:val="0"/>
        <w:adjustRightInd w:val="0"/>
        <w:spacing w:after="0" w:line="240" w:lineRule="auto"/>
        <w:ind w:left="-720" w:right="-900"/>
        <w:rPr>
          <w:rFonts w:ascii="Arial" w:eastAsia="SymbolMT" w:hAnsi="Arial" w:cs="Arial"/>
          <w:sz w:val="24"/>
          <w:szCs w:val="24"/>
        </w:rPr>
      </w:pPr>
      <w:r w:rsidRPr="00854DD2">
        <w:rPr>
          <w:rFonts w:ascii="Arial" w:hAnsi="Arial" w:cs="Arial"/>
          <w:sz w:val="20"/>
          <w:szCs w:val="20"/>
        </w:rPr>
        <w:lastRenderedPageBreak/>
        <w:t>In any disaster, USACE’s top priorities are: support immediate emergency response priorities; sustain lives with critical commodities, temporary emergency power and other needs; and, initiate recovery efforts by assessing and restoring critical infrastructure</w:t>
      </w:r>
      <w:r w:rsidRPr="00854DD2">
        <w:rPr>
          <w:rFonts w:ascii="Arial" w:hAnsi="Arial" w:cs="Arial"/>
          <w:sz w:val="24"/>
          <w:szCs w:val="24"/>
        </w:rPr>
        <w:t>.</w:t>
      </w:r>
      <w:r w:rsidRPr="00854DD2">
        <w:rPr>
          <w:rFonts w:ascii="Arial" w:eastAsia="SymbolMT" w:hAnsi="Arial" w:cs="Arial"/>
          <w:sz w:val="24"/>
          <w:szCs w:val="24"/>
        </w:rPr>
        <w:t xml:space="preserve"> </w:t>
      </w:r>
      <w:r w:rsidRPr="00854DD2">
        <w:rPr>
          <w:rFonts w:ascii="Arial" w:eastAsia="SymbolMT" w:hAnsi="Arial" w:cs="Arial"/>
          <w:sz w:val="24"/>
          <w:szCs w:val="24"/>
        </w:rPr>
        <w:br w:type="page"/>
      </w:r>
    </w:p>
    <w:p w:rsidR="00652B6E" w:rsidRPr="00854DD2" w:rsidRDefault="00652B6E" w:rsidP="00F877C3">
      <w:pPr>
        <w:ind w:left="-720"/>
        <w:jc w:val="center"/>
        <w:rPr>
          <w:rFonts w:ascii="Arial" w:hAnsi="Arial" w:cs="Arial"/>
          <w:b/>
          <w:sz w:val="24"/>
          <w:szCs w:val="24"/>
        </w:rPr>
      </w:pPr>
      <w:r w:rsidRPr="00854DD2">
        <w:rPr>
          <w:rFonts w:ascii="Arial" w:hAnsi="Arial" w:cs="Arial"/>
          <w:b/>
          <w:sz w:val="24"/>
          <w:szCs w:val="24"/>
        </w:rPr>
        <w:lastRenderedPageBreak/>
        <w:t>Flooding</w:t>
      </w:r>
    </w:p>
    <w:p w:rsidR="00652B6E" w:rsidRPr="00854DD2" w:rsidRDefault="00652B6E">
      <w:pPr>
        <w:rPr>
          <w:rFonts w:ascii="Arial" w:hAnsi="Arial" w:cs="Arial"/>
          <w:sz w:val="24"/>
          <w:szCs w:val="24"/>
        </w:rPr>
      </w:pPr>
      <w:r w:rsidRPr="00854DD2">
        <w:rPr>
          <w:rFonts w:ascii="Arial" w:hAnsi="Arial" w:cs="Arial"/>
          <w:sz w:val="24"/>
          <w:szCs w:val="24"/>
        </w:rPr>
        <w:br w:type="page"/>
      </w:r>
    </w:p>
    <w:p w:rsidR="004B2EF2" w:rsidRPr="00854DD2" w:rsidRDefault="00652B6E" w:rsidP="00652B6E">
      <w:pPr>
        <w:ind w:left="-720" w:right="-900"/>
        <w:jc w:val="center"/>
        <w:rPr>
          <w:rFonts w:ascii="Arial" w:hAnsi="Arial" w:cs="Arial"/>
          <w:sz w:val="24"/>
          <w:szCs w:val="24"/>
        </w:rPr>
      </w:pPr>
      <w:r w:rsidRPr="00854DD2">
        <w:rPr>
          <w:rFonts w:ascii="Arial" w:hAnsi="Arial" w:cs="Arial"/>
          <w:sz w:val="24"/>
          <w:szCs w:val="24"/>
        </w:rPr>
        <w:lastRenderedPageBreak/>
        <w:t>Flooding is the most common, costly and deadly natural disaster in the United States each year.</w:t>
      </w:r>
    </w:p>
    <w:p w:rsidR="004B2EF2" w:rsidRPr="00854DD2" w:rsidRDefault="004B2EF2">
      <w:pPr>
        <w:rPr>
          <w:rFonts w:ascii="Arial" w:hAnsi="Arial" w:cs="Arial"/>
          <w:sz w:val="24"/>
          <w:szCs w:val="24"/>
        </w:rPr>
      </w:pPr>
      <w:r w:rsidRPr="00854DD2">
        <w:rPr>
          <w:rFonts w:ascii="Arial" w:hAnsi="Arial" w:cs="Arial"/>
          <w:sz w:val="24"/>
          <w:szCs w:val="24"/>
        </w:rPr>
        <w:br w:type="page"/>
      </w:r>
    </w:p>
    <w:p w:rsidR="00AE783B" w:rsidRPr="00854DD2" w:rsidRDefault="004B2EF2" w:rsidP="00AE783B">
      <w:pPr>
        <w:jc w:val="center"/>
        <w:rPr>
          <w:rFonts w:ascii="Arial" w:hAnsi="Arial" w:cs="Arial"/>
          <w:b/>
          <w:sz w:val="24"/>
          <w:szCs w:val="24"/>
        </w:rPr>
      </w:pPr>
      <w:r w:rsidRPr="00854DD2">
        <w:rPr>
          <w:rFonts w:ascii="Arial" w:hAnsi="Arial" w:cs="Arial"/>
          <w:b/>
          <w:sz w:val="24"/>
          <w:szCs w:val="24"/>
        </w:rPr>
        <w:lastRenderedPageBreak/>
        <w:t>St. Louis Gage Frequency</w:t>
      </w:r>
    </w:p>
    <w:p w:rsidR="00AE783B" w:rsidRPr="00854DD2" w:rsidRDefault="00AE783B">
      <w:pPr>
        <w:rPr>
          <w:rFonts w:ascii="Arial" w:hAnsi="Arial" w:cs="Arial"/>
          <w:b/>
          <w:sz w:val="24"/>
          <w:szCs w:val="24"/>
        </w:rPr>
      </w:pPr>
      <w:r w:rsidRPr="00854DD2">
        <w:rPr>
          <w:rFonts w:ascii="Arial" w:hAnsi="Arial" w:cs="Arial"/>
          <w:b/>
          <w:sz w:val="24"/>
          <w:szCs w:val="24"/>
        </w:rPr>
        <w:br w:type="page"/>
      </w:r>
    </w:p>
    <w:p w:rsidR="00AE783B" w:rsidRPr="00854DD2" w:rsidRDefault="00AE783B" w:rsidP="00AE783B">
      <w:pPr>
        <w:spacing w:after="0"/>
        <w:ind w:firstLine="720"/>
        <w:rPr>
          <w:rFonts w:ascii="Arial" w:hAnsi="Arial" w:cs="Arial"/>
          <w:b/>
          <w:sz w:val="16"/>
          <w:szCs w:val="16"/>
        </w:rPr>
      </w:pPr>
      <w:r w:rsidRPr="00854DD2">
        <w:rPr>
          <w:rFonts w:ascii="Arial" w:hAnsi="Arial" w:cs="Arial"/>
          <w:b/>
          <w:sz w:val="16"/>
          <w:szCs w:val="16"/>
        </w:rPr>
        <w:lastRenderedPageBreak/>
        <w:t>Computed Level</w:t>
      </w:r>
      <w:r w:rsidRPr="00854DD2">
        <w:rPr>
          <w:rFonts w:ascii="Arial" w:hAnsi="Arial" w:cs="Arial"/>
          <w:b/>
          <w:sz w:val="16"/>
          <w:szCs w:val="16"/>
        </w:rPr>
        <w:tab/>
        <w:t>Design Level</w:t>
      </w:r>
    </w:p>
    <w:p w:rsidR="00C14A8A" w:rsidRPr="00854DD2" w:rsidRDefault="00AE783B" w:rsidP="00AE783B">
      <w:pPr>
        <w:spacing w:after="0" w:line="240" w:lineRule="auto"/>
        <w:ind w:firstLine="720"/>
        <w:rPr>
          <w:rFonts w:ascii="Arial" w:hAnsi="Arial" w:cs="Arial"/>
          <w:b/>
          <w:sz w:val="16"/>
          <w:szCs w:val="16"/>
        </w:rPr>
      </w:pPr>
      <w:r w:rsidRPr="00854DD2">
        <w:rPr>
          <w:rFonts w:ascii="Arial" w:hAnsi="Arial" w:cs="Arial"/>
          <w:b/>
          <w:sz w:val="16"/>
          <w:szCs w:val="16"/>
        </w:rPr>
        <w:t xml:space="preserve">(50% Confidence) </w:t>
      </w:r>
      <w:r w:rsidRPr="00854DD2">
        <w:rPr>
          <w:rFonts w:ascii="Arial" w:hAnsi="Arial" w:cs="Arial"/>
          <w:b/>
          <w:sz w:val="16"/>
          <w:szCs w:val="16"/>
        </w:rPr>
        <w:tab/>
        <w:t xml:space="preserve"> (90% Confidence)</w:t>
      </w:r>
    </w:p>
    <w:p w:rsidR="00AE783B" w:rsidRPr="00854DD2" w:rsidRDefault="00AE783B" w:rsidP="00AE783B">
      <w:pPr>
        <w:spacing w:after="0" w:line="240" w:lineRule="auto"/>
        <w:ind w:left="-720"/>
        <w:rPr>
          <w:rFonts w:ascii="Arial" w:hAnsi="Arial" w:cs="Arial"/>
          <w:b/>
          <w:sz w:val="16"/>
          <w:szCs w:val="16"/>
        </w:rPr>
      </w:pPr>
    </w:p>
    <w:p w:rsidR="00AE783B" w:rsidRPr="00854DD2" w:rsidRDefault="00AE783B" w:rsidP="00AE783B">
      <w:pPr>
        <w:spacing w:after="0" w:line="240" w:lineRule="auto"/>
        <w:ind w:left="-720" w:firstLine="720"/>
        <w:rPr>
          <w:rFonts w:ascii="Arial" w:hAnsi="Arial" w:cs="Arial"/>
          <w:b/>
          <w:sz w:val="16"/>
          <w:szCs w:val="16"/>
        </w:rPr>
      </w:pPr>
      <w:r w:rsidRPr="00854DD2">
        <w:rPr>
          <w:rFonts w:ascii="Arial" w:hAnsi="Arial" w:cs="Arial"/>
          <w:b/>
          <w:sz w:val="16"/>
          <w:szCs w:val="16"/>
        </w:rPr>
        <w:t>500-year:</w:t>
      </w:r>
      <w:r w:rsidRPr="00854DD2">
        <w:rPr>
          <w:rFonts w:ascii="Arial" w:hAnsi="Arial" w:cs="Arial"/>
          <w:b/>
          <w:sz w:val="16"/>
          <w:szCs w:val="16"/>
        </w:rPr>
        <w:tab/>
        <w:t xml:space="preserve">      50.56</w:t>
      </w:r>
      <w:r w:rsidRPr="00854DD2">
        <w:rPr>
          <w:rFonts w:ascii="Arial" w:hAnsi="Arial" w:cs="Arial"/>
          <w:b/>
          <w:sz w:val="16"/>
          <w:szCs w:val="16"/>
        </w:rPr>
        <w:tab/>
      </w:r>
      <w:r w:rsidRPr="00854DD2">
        <w:rPr>
          <w:rFonts w:ascii="Arial" w:hAnsi="Arial" w:cs="Arial"/>
          <w:b/>
          <w:sz w:val="16"/>
          <w:szCs w:val="16"/>
        </w:rPr>
        <w:tab/>
        <w:t xml:space="preserve">      53.56</w:t>
      </w:r>
    </w:p>
    <w:p w:rsidR="00AE783B" w:rsidRPr="00854DD2" w:rsidRDefault="00AE783B" w:rsidP="00AE783B">
      <w:pPr>
        <w:spacing w:after="0" w:line="240" w:lineRule="auto"/>
        <w:ind w:left="-720" w:firstLine="720"/>
        <w:rPr>
          <w:rFonts w:ascii="Arial" w:hAnsi="Arial" w:cs="Arial"/>
          <w:b/>
          <w:sz w:val="16"/>
          <w:szCs w:val="16"/>
        </w:rPr>
      </w:pPr>
      <w:r w:rsidRPr="00854DD2">
        <w:rPr>
          <w:rFonts w:ascii="Arial" w:hAnsi="Arial" w:cs="Arial"/>
          <w:b/>
          <w:sz w:val="16"/>
          <w:szCs w:val="16"/>
        </w:rPr>
        <w:t>200-year:</w:t>
      </w:r>
      <w:r w:rsidRPr="00854DD2">
        <w:rPr>
          <w:rFonts w:ascii="Arial" w:hAnsi="Arial" w:cs="Arial"/>
          <w:b/>
          <w:sz w:val="16"/>
          <w:szCs w:val="16"/>
        </w:rPr>
        <w:tab/>
        <w:t xml:space="preserve">      47.86</w:t>
      </w:r>
      <w:r w:rsidRPr="00854DD2">
        <w:rPr>
          <w:rFonts w:ascii="Arial" w:hAnsi="Arial" w:cs="Arial"/>
          <w:b/>
          <w:sz w:val="16"/>
          <w:szCs w:val="16"/>
        </w:rPr>
        <w:tab/>
      </w:r>
      <w:r w:rsidRPr="00854DD2">
        <w:rPr>
          <w:rFonts w:ascii="Arial" w:hAnsi="Arial" w:cs="Arial"/>
          <w:b/>
          <w:sz w:val="16"/>
          <w:szCs w:val="16"/>
        </w:rPr>
        <w:tab/>
        <w:t xml:space="preserve">      50.86</w:t>
      </w:r>
    </w:p>
    <w:p w:rsidR="00AE783B" w:rsidRPr="00854DD2" w:rsidRDefault="00AE783B" w:rsidP="00AE783B">
      <w:pPr>
        <w:spacing w:after="0" w:line="240" w:lineRule="auto"/>
        <w:ind w:left="-720" w:firstLine="720"/>
        <w:rPr>
          <w:rFonts w:ascii="Arial" w:hAnsi="Arial" w:cs="Arial"/>
          <w:b/>
          <w:sz w:val="16"/>
          <w:szCs w:val="16"/>
        </w:rPr>
      </w:pPr>
      <w:r w:rsidRPr="00854DD2">
        <w:rPr>
          <w:rFonts w:ascii="Arial" w:hAnsi="Arial" w:cs="Arial"/>
          <w:b/>
          <w:sz w:val="16"/>
          <w:szCs w:val="16"/>
        </w:rPr>
        <w:t>100-year:</w:t>
      </w:r>
      <w:r w:rsidRPr="00854DD2">
        <w:rPr>
          <w:rFonts w:ascii="Arial" w:hAnsi="Arial" w:cs="Arial"/>
          <w:b/>
          <w:sz w:val="16"/>
          <w:szCs w:val="16"/>
        </w:rPr>
        <w:tab/>
        <w:t xml:space="preserve">      46.06</w:t>
      </w:r>
      <w:r w:rsidRPr="00854DD2">
        <w:rPr>
          <w:rFonts w:ascii="Arial" w:hAnsi="Arial" w:cs="Arial"/>
          <w:b/>
          <w:sz w:val="16"/>
          <w:szCs w:val="16"/>
        </w:rPr>
        <w:tab/>
      </w:r>
      <w:r w:rsidRPr="00854DD2">
        <w:rPr>
          <w:rFonts w:ascii="Arial" w:hAnsi="Arial" w:cs="Arial"/>
          <w:b/>
          <w:sz w:val="16"/>
          <w:szCs w:val="16"/>
        </w:rPr>
        <w:tab/>
        <w:t xml:space="preserve">      49.06</w:t>
      </w:r>
    </w:p>
    <w:p w:rsidR="005349BF" w:rsidRDefault="00AE783B" w:rsidP="00AE783B">
      <w:pPr>
        <w:spacing w:after="0" w:line="240" w:lineRule="auto"/>
        <w:ind w:left="-720" w:firstLine="720"/>
        <w:rPr>
          <w:rFonts w:ascii="Arial" w:hAnsi="Arial" w:cs="Arial"/>
          <w:b/>
          <w:sz w:val="16"/>
          <w:szCs w:val="16"/>
        </w:rPr>
      </w:pPr>
      <w:r w:rsidRPr="00854DD2">
        <w:rPr>
          <w:rFonts w:ascii="Arial" w:hAnsi="Arial" w:cs="Arial"/>
          <w:b/>
          <w:sz w:val="16"/>
          <w:szCs w:val="16"/>
        </w:rPr>
        <w:t>50-year:</w:t>
      </w:r>
      <w:r w:rsidRPr="00854DD2">
        <w:rPr>
          <w:rFonts w:ascii="Arial" w:hAnsi="Arial" w:cs="Arial"/>
          <w:b/>
          <w:sz w:val="16"/>
          <w:szCs w:val="16"/>
        </w:rPr>
        <w:tab/>
        <w:t xml:space="preserve">      44.06 </w:t>
      </w:r>
    </w:p>
    <w:p w:rsidR="005349BF" w:rsidRDefault="005349BF" w:rsidP="005349BF">
      <w:pPr>
        <w:jc w:val="center"/>
        <w:rPr>
          <w:rFonts w:ascii="Arial" w:hAnsi="Arial" w:cs="Arial"/>
          <w:b/>
          <w:sz w:val="24"/>
          <w:szCs w:val="24"/>
        </w:rPr>
      </w:pPr>
      <w:r w:rsidRPr="005349BF">
        <w:rPr>
          <w:rFonts w:ascii="Arial" w:hAnsi="Arial" w:cs="Arial"/>
          <w:b/>
          <w:sz w:val="24"/>
          <w:szCs w:val="24"/>
        </w:rPr>
        <w:br w:type="page"/>
      </w:r>
    </w:p>
    <w:p w:rsidR="005349BF" w:rsidRDefault="005349BF" w:rsidP="005349BF">
      <w:pPr>
        <w:jc w:val="center"/>
        <w:rPr>
          <w:rFonts w:ascii="Arial" w:hAnsi="Arial" w:cs="Arial"/>
          <w:b/>
          <w:sz w:val="24"/>
          <w:szCs w:val="24"/>
        </w:rPr>
      </w:pPr>
    </w:p>
    <w:p w:rsidR="005349BF" w:rsidRDefault="005349BF" w:rsidP="005349BF">
      <w:pPr>
        <w:jc w:val="center"/>
        <w:rPr>
          <w:rFonts w:ascii="Arial" w:hAnsi="Arial" w:cs="Arial"/>
          <w:b/>
          <w:sz w:val="24"/>
          <w:szCs w:val="24"/>
        </w:rPr>
      </w:pPr>
    </w:p>
    <w:p w:rsidR="005349BF" w:rsidRDefault="005349BF" w:rsidP="005349BF">
      <w:pPr>
        <w:jc w:val="center"/>
        <w:rPr>
          <w:rFonts w:ascii="Arial" w:hAnsi="Arial" w:cs="Arial"/>
          <w:b/>
          <w:sz w:val="24"/>
          <w:szCs w:val="24"/>
        </w:rPr>
      </w:pPr>
    </w:p>
    <w:p w:rsidR="005349BF" w:rsidRPr="005349BF" w:rsidRDefault="005349BF" w:rsidP="005349BF">
      <w:pPr>
        <w:jc w:val="center"/>
        <w:rPr>
          <w:rFonts w:ascii="Arial" w:hAnsi="Arial" w:cs="Arial"/>
          <w:b/>
          <w:sz w:val="24"/>
          <w:szCs w:val="24"/>
        </w:rPr>
      </w:pPr>
      <w:r w:rsidRPr="005349BF">
        <w:rPr>
          <w:rFonts w:ascii="Arial" w:hAnsi="Arial" w:cs="Arial"/>
          <w:b/>
          <w:sz w:val="24"/>
          <w:szCs w:val="24"/>
        </w:rPr>
        <w:t>LSAC Classification</w:t>
      </w:r>
    </w:p>
    <w:p w:rsidR="005349BF" w:rsidRDefault="005349BF">
      <w:pPr>
        <w:rPr>
          <w:rFonts w:ascii="Arial" w:hAnsi="Arial" w:cs="Arial"/>
          <w:b/>
          <w:sz w:val="16"/>
          <w:szCs w:val="16"/>
        </w:rPr>
      </w:pPr>
      <w:r>
        <w:rPr>
          <w:rFonts w:ascii="Arial" w:hAnsi="Arial" w:cs="Arial"/>
          <w:b/>
          <w:sz w:val="16"/>
          <w:szCs w:val="16"/>
        </w:rPr>
        <w:br w:type="page"/>
      </w:r>
    </w:p>
    <w:p w:rsidR="00AE783B" w:rsidRPr="005349BF" w:rsidRDefault="005349BF" w:rsidP="005349BF">
      <w:pPr>
        <w:ind w:left="-810" w:right="-630"/>
        <w:rPr>
          <w:rFonts w:ascii="Arial" w:hAnsi="Arial" w:cs="Arial"/>
        </w:rPr>
      </w:pPr>
      <w:r w:rsidRPr="005349BF">
        <w:rPr>
          <w:rFonts w:ascii="Arial" w:hAnsi="Arial" w:cs="Arial"/>
        </w:rPr>
        <w:lastRenderedPageBreak/>
        <w:t xml:space="preserve">The Levee Safety program uses </w:t>
      </w:r>
      <w:r w:rsidRPr="005349BF">
        <w:rPr>
          <w:rFonts w:ascii="Arial" w:hAnsi="Arial" w:cs="Arial"/>
          <w:b/>
        </w:rPr>
        <w:t>consequences</w:t>
      </w:r>
      <w:r w:rsidRPr="005349BF">
        <w:rPr>
          <w:rFonts w:ascii="Arial" w:hAnsi="Arial" w:cs="Arial"/>
        </w:rPr>
        <w:t xml:space="preserve"> and </w:t>
      </w:r>
      <w:r w:rsidRPr="005349BF">
        <w:rPr>
          <w:rFonts w:ascii="Arial" w:hAnsi="Arial" w:cs="Arial"/>
          <w:b/>
        </w:rPr>
        <w:t>performances</w:t>
      </w:r>
      <w:r w:rsidRPr="005349BF">
        <w:rPr>
          <w:rFonts w:ascii="Arial" w:hAnsi="Arial" w:cs="Arial"/>
        </w:rPr>
        <w:t xml:space="preserve"> to determine a numerical Levee Safety Action Classification.</w:t>
      </w:r>
    </w:p>
    <w:p w:rsidR="005349BF" w:rsidRPr="005349BF" w:rsidRDefault="005349BF" w:rsidP="005349BF">
      <w:pPr>
        <w:spacing w:after="0" w:line="240" w:lineRule="auto"/>
        <w:ind w:left="-810" w:right="-630"/>
        <w:rPr>
          <w:rFonts w:ascii="Arial" w:hAnsi="Arial" w:cs="Arial"/>
          <w:bCs/>
        </w:rPr>
      </w:pPr>
      <w:r w:rsidRPr="005349BF">
        <w:rPr>
          <w:rFonts w:ascii="Arial" w:hAnsi="Arial" w:cs="Arial"/>
          <w:bCs/>
        </w:rPr>
        <w:t xml:space="preserve">I </w:t>
      </w:r>
      <w:r w:rsidRPr="005349BF">
        <w:rPr>
          <w:rFonts w:ascii="Arial" w:hAnsi="Arial" w:cs="Arial"/>
        </w:rPr>
        <w:t xml:space="preserve">- </w:t>
      </w:r>
      <w:r w:rsidRPr="005349BF">
        <w:rPr>
          <w:rFonts w:ascii="Arial" w:hAnsi="Arial" w:cs="Arial"/>
          <w:b/>
        </w:rPr>
        <w:t xml:space="preserve">Urgent </w:t>
      </w:r>
      <w:r w:rsidRPr="005349BF">
        <w:rPr>
          <w:rFonts w:ascii="Arial" w:hAnsi="Arial" w:cs="Arial"/>
          <w:b/>
          <w:bCs/>
        </w:rPr>
        <w:t>and Compelling</w:t>
      </w:r>
      <w:r w:rsidRPr="005349BF">
        <w:rPr>
          <w:rFonts w:ascii="Arial" w:hAnsi="Arial" w:cs="Arial"/>
        </w:rPr>
        <w:t xml:space="preserve">- Probability of inundation due to breach prior to overtopping, overtopping with subsequent breach, and system component failure in combination with loss of life, economic, or environmental consequences results in </w:t>
      </w:r>
      <w:r w:rsidRPr="005349BF">
        <w:rPr>
          <w:rFonts w:ascii="Arial" w:hAnsi="Arial" w:cs="Arial"/>
          <w:b/>
          <w:bCs/>
        </w:rPr>
        <w:t>extremely high</w:t>
      </w:r>
      <w:r w:rsidRPr="005349BF">
        <w:rPr>
          <w:rFonts w:ascii="Arial" w:hAnsi="Arial" w:cs="Arial"/>
          <w:b/>
        </w:rPr>
        <w:t xml:space="preserve"> risk</w:t>
      </w:r>
      <w:r w:rsidRPr="005349BF">
        <w:rPr>
          <w:rFonts w:ascii="Arial" w:hAnsi="Arial" w:cs="Arial"/>
        </w:rPr>
        <w:t>.</w:t>
      </w:r>
    </w:p>
    <w:p w:rsidR="005349BF" w:rsidRPr="005349BF" w:rsidRDefault="005349BF" w:rsidP="005349BF">
      <w:pPr>
        <w:spacing w:after="0" w:line="240" w:lineRule="auto"/>
        <w:ind w:left="-810" w:right="-630"/>
        <w:rPr>
          <w:rFonts w:ascii="Arial" w:hAnsi="Arial" w:cs="Arial"/>
          <w:b/>
        </w:rPr>
      </w:pPr>
    </w:p>
    <w:p w:rsidR="005349BF" w:rsidRDefault="005349BF">
      <w:pPr>
        <w:rPr>
          <w:rFonts w:ascii="Arial" w:hAnsi="Arial" w:cs="Arial"/>
          <w:b/>
          <w:sz w:val="16"/>
          <w:szCs w:val="16"/>
        </w:rPr>
      </w:pPr>
      <w:r>
        <w:rPr>
          <w:rFonts w:ascii="Arial" w:hAnsi="Arial" w:cs="Arial"/>
          <w:b/>
          <w:sz w:val="16"/>
          <w:szCs w:val="16"/>
        </w:rPr>
        <w:br w:type="page"/>
      </w:r>
    </w:p>
    <w:p w:rsidR="005349BF" w:rsidRDefault="005349BF" w:rsidP="005349BF">
      <w:pPr>
        <w:spacing w:after="0" w:line="240" w:lineRule="auto"/>
        <w:ind w:left="-720"/>
        <w:jc w:val="center"/>
        <w:rPr>
          <w:rFonts w:ascii="Arial" w:hAnsi="Arial" w:cs="Arial"/>
          <w:b/>
          <w:sz w:val="16"/>
          <w:szCs w:val="16"/>
        </w:rPr>
      </w:pPr>
    </w:p>
    <w:p w:rsidR="005349BF" w:rsidRDefault="005349BF" w:rsidP="005349BF">
      <w:pPr>
        <w:spacing w:after="0" w:line="240" w:lineRule="auto"/>
        <w:ind w:left="-720"/>
        <w:jc w:val="center"/>
        <w:rPr>
          <w:rFonts w:ascii="Arial" w:hAnsi="Arial" w:cs="Arial"/>
          <w:b/>
          <w:sz w:val="16"/>
          <w:szCs w:val="16"/>
        </w:rPr>
      </w:pPr>
    </w:p>
    <w:p w:rsidR="005349BF" w:rsidRDefault="005349BF" w:rsidP="005349BF">
      <w:pPr>
        <w:spacing w:after="0" w:line="240" w:lineRule="auto"/>
        <w:ind w:left="-720"/>
        <w:jc w:val="center"/>
        <w:rPr>
          <w:rFonts w:ascii="Arial" w:hAnsi="Arial" w:cs="Arial"/>
          <w:b/>
          <w:sz w:val="16"/>
          <w:szCs w:val="16"/>
        </w:rPr>
      </w:pPr>
    </w:p>
    <w:p w:rsidR="005349BF" w:rsidRDefault="005349BF" w:rsidP="005349BF">
      <w:pPr>
        <w:spacing w:after="0" w:line="240" w:lineRule="auto"/>
        <w:ind w:left="-720"/>
        <w:jc w:val="center"/>
        <w:rPr>
          <w:rFonts w:ascii="Arial" w:hAnsi="Arial" w:cs="Arial"/>
          <w:b/>
          <w:sz w:val="16"/>
          <w:szCs w:val="16"/>
        </w:rPr>
      </w:pPr>
    </w:p>
    <w:p w:rsidR="005349BF" w:rsidRDefault="005349BF" w:rsidP="005349BF">
      <w:pPr>
        <w:spacing w:after="0" w:line="240" w:lineRule="auto"/>
        <w:ind w:left="-720"/>
        <w:jc w:val="center"/>
        <w:rPr>
          <w:rFonts w:ascii="Arial" w:hAnsi="Arial" w:cs="Arial"/>
          <w:b/>
          <w:sz w:val="16"/>
          <w:szCs w:val="16"/>
        </w:rPr>
      </w:pPr>
    </w:p>
    <w:p w:rsidR="005349BF" w:rsidRDefault="005349BF" w:rsidP="005349BF">
      <w:pPr>
        <w:spacing w:after="0" w:line="240" w:lineRule="auto"/>
        <w:ind w:left="-720"/>
        <w:jc w:val="center"/>
        <w:rPr>
          <w:rFonts w:ascii="Arial" w:hAnsi="Arial" w:cs="Arial"/>
          <w:b/>
          <w:sz w:val="16"/>
          <w:szCs w:val="16"/>
        </w:rPr>
      </w:pPr>
    </w:p>
    <w:p w:rsidR="005349BF" w:rsidRDefault="005349BF" w:rsidP="005349BF">
      <w:pPr>
        <w:spacing w:after="0" w:line="240" w:lineRule="auto"/>
        <w:ind w:left="-720"/>
        <w:jc w:val="center"/>
        <w:rPr>
          <w:rFonts w:ascii="Arial" w:hAnsi="Arial" w:cs="Arial"/>
          <w:b/>
          <w:sz w:val="24"/>
          <w:szCs w:val="24"/>
        </w:rPr>
      </w:pPr>
      <w:r w:rsidRPr="005349BF">
        <w:rPr>
          <w:rFonts w:ascii="Arial" w:hAnsi="Arial" w:cs="Arial"/>
          <w:b/>
          <w:sz w:val="24"/>
          <w:szCs w:val="24"/>
        </w:rPr>
        <w:t>LSAC I Classification</w:t>
      </w:r>
    </w:p>
    <w:p w:rsidR="005349BF" w:rsidRDefault="005349BF">
      <w:pPr>
        <w:rPr>
          <w:rFonts w:ascii="Arial" w:hAnsi="Arial" w:cs="Arial"/>
          <w:b/>
          <w:sz w:val="24"/>
          <w:szCs w:val="24"/>
        </w:rPr>
      </w:pPr>
      <w:r>
        <w:rPr>
          <w:rFonts w:ascii="Arial" w:hAnsi="Arial" w:cs="Arial"/>
          <w:b/>
          <w:sz w:val="24"/>
          <w:szCs w:val="24"/>
        </w:rPr>
        <w:br w:type="page"/>
      </w:r>
    </w:p>
    <w:p w:rsidR="005349BF" w:rsidRDefault="005349BF" w:rsidP="005349BF">
      <w:pPr>
        <w:spacing w:after="0" w:line="240" w:lineRule="auto"/>
        <w:ind w:left="-720"/>
        <w:jc w:val="center"/>
        <w:rPr>
          <w:rFonts w:ascii="Arial" w:hAnsi="Arial" w:cs="Arial"/>
          <w:b/>
          <w:sz w:val="24"/>
          <w:szCs w:val="24"/>
        </w:rPr>
      </w:pPr>
    </w:p>
    <w:p w:rsidR="005349BF" w:rsidRDefault="005349BF" w:rsidP="005349BF">
      <w:pPr>
        <w:spacing w:after="0" w:line="240" w:lineRule="auto"/>
        <w:ind w:left="-720" w:right="-540"/>
        <w:rPr>
          <w:rFonts w:ascii="Arial" w:hAnsi="Arial" w:cs="Arial"/>
          <w:sz w:val="24"/>
          <w:szCs w:val="24"/>
        </w:rPr>
      </w:pPr>
      <w:r w:rsidRPr="005349BF">
        <w:rPr>
          <w:rFonts w:ascii="Arial" w:hAnsi="Arial" w:cs="Arial"/>
          <w:sz w:val="24"/>
          <w:szCs w:val="24"/>
        </w:rPr>
        <w:t>An LSAC rating of I does not mean it is in imminent danger of breach, overtopping or component malfunction.</w:t>
      </w:r>
    </w:p>
    <w:p w:rsidR="005349BF" w:rsidRDefault="005349BF" w:rsidP="005349BF">
      <w:pPr>
        <w:spacing w:after="0" w:line="240" w:lineRule="auto"/>
        <w:ind w:left="-720" w:right="-540"/>
        <w:rPr>
          <w:rFonts w:ascii="Arial" w:hAnsi="Arial" w:cs="Arial"/>
          <w:sz w:val="24"/>
          <w:szCs w:val="24"/>
        </w:rPr>
      </w:pPr>
    </w:p>
    <w:p w:rsidR="002118C5" w:rsidRPr="005349BF" w:rsidRDefault="005349BF" w:rsidP="005349BF">
      <w:pPr>
        <w:spacing w:after="0" w:line="240" w:lineRule="auto"/>
        <w:ind w:left="-720" w:right="-540"/>
        <w:rPr>
          <w:rFonts w:ascii="Arial" w:hAnsi="Arial" w:cs="Arial"/>
          <w:sz w:val="24"/>
          <w:szCs w:val="24"/>
        </w:rPr>
      </w:pPr>
      <w:r w:rsidRPr="005349BF">
        <w:rPr>
          <w:rFonts w:ascii="Arial" w:hAnsi="Arial" w:cs="Arial"/>
          <w:sz w:val="24"/>
          <w:szCs w:val="24"/>
        </w:rPr>
        <w:t>It means we have identified levee safety issues that don’t meet industry levee safety standards and the risk to life safety is unacceptable.</w:t>
      </w:r>
    </w:p>
    <w:p w:rsidR="005349BF" w:rsidRDefault="005349BF">
      <w:pPr>
        <w:rPr>
          <w:rFonts w:ascii="Arial" w:hAnsi="Arial" w:cs="Arial"/>
          <w:b/>
          <w:sz w:val="24"/>
          <w:szCs w:val="24"/>
        </w:rPr>
      </w:pPr>
      <w:r>
        <w:rPr>
          <w:rFonts w:ascii="Arial" w:hAnsi="Arial" w:cs="Arial"/>
          <w:b/>
          <w:sz w:val="24"/>
          <w:szCs w:val="24"/>
        </w:rPr>
        <w:br w:type="page"/>
      </w:r>
    </w:p>
    <w:p w:rsidR="005349BF" w:rsidRDefault="005349BF" w:rsidP="005349BF">
      <w:pPr>
        <w:spacing w:after="0" w:line="240" w:lineRule="auto"/>
        <w:ind w:left="-720"/>
        <w:jc w:val="center"/>
        <w:rPr>
          <w:rFonts w:ascii="Arial" w:hAnsi="Arial" w:cs="Arial"/>
          <w:b/>
          <w:sz w:val="24"/>
          <w:szCs w:val="24"/>
        </w:rPr>
      </w:pPr>
    </w:p>
    <w:p w:rsidR="005349BF" w:rsidRDefault="005349BF" w:rsidP="005349BF">
      <w:pPr>
        <w:spacing w:after="0" w:line="240" w:lineRule="auto"/>
        <w:ind w:left="-720"/>
        <w:jc w:val="center"/>
        <w:rPr>
          <w:rFonts w:ascii="Arial" w:hAnsi="Arial" w:cs="Arial"/>
          <w:b/>
          <w:sz w:val="24"/>
          <w:szCs w:val="24"/>
        </w:rPr>
      </w:pPr>
    </w:p>
    <w:p w:rsidR="005349BF" w:rsidRDefault="005349BF" w:rsidP="005349BF">
      <w:pPr>
        <w:spacing w:after="0" w:line="240" w:lineRule="auto"/>
        <w:ind w:left="-720"/>
        <w:jc w:val="center"/>
        <w:rPr>
          <w:rFonts w:ascii="Arial" w:hAnsi="Arial" w:cs="Arial"/>
          <w:b/>
          <w:sz w:val="24"/>
          <w:szCs w:val="24"/>
        </w:rPr>
      </w:pPr>
    </w:p>
    <w:p w:rsidR="005349BF" w:rsidRDefault="005349BF" w:rsidP="005349BF">
      <w:pPr>
        <w:spacing w:after="0" w:line="240" w:lineRule="auto"/>
        <w:ind w:left="-720"/>
        <w:jc w:val="center"/>
        <w:rPr>
          <w:rFonts w:ascii="Arial" w:hAnsi="Arial" w:cs="Arial"/>
          <w:b/>
          <w:sz w:val="24"/>
          <w:szCs w:val="24"/>
        </w:rPr>
      </w:pPr>
      <w:r>
        <w:rPr>
          <w:rFonts w:ascii="Arial" w:hAnsi="Arial" w:cs="Arial"/>
          <w:b/>
          <w:sz w:val="24"/>
          <w:szCs w:val="24"/>
        </w:rPr>
        <w:t xml:space="preserve">LSAC </w:t>
      </w:r>
      <w:r w:rsidRPr="005349BF">
        <w:rPr>
          <w:rFonts w:ascii="Arial" w:hAnsi="Arial" w:cs="Arial"/>
          <w:b/>
          <w:sz w:val="24"/>
          <w:szCs w:val="24"/>
        </w:rPr>
        <w:t>Classification</w:t>
      </w:r>
      <w:r>
        <w:rPr>
          <w:rFonts w:ascii="Arial" w:hAnsi="Arial" w:cs="Arial"/>
          <w:b/>
          <w:sz w:val="24"/>
          <w:szCs w:val="24"/>
        </w:rPr>
        <w:t>s</w:t>
      </w:r>
    </w:p>
    <w:p w:rsidR="005349BF" w:rsidRDefault="005349BF">
      <w:pPr>
        <w:rPr>
          <w:rFonts w:ascii="Arial" w:hAnsi="Arial" w:cs="Arial"/>
          <w:b/>
          <w:sz w:val="24"/>
          <w:szCs w:val="24"/>
        </w:rPr>
      </w:pPr>
      <w:r>
        <w:rPr>
          <w:rFonts w:ascii="Arial" w:hAnsi="Arial" w:cs="Arial"/>
          <w:b/>
          <w:sz w:val="24"/>
          <w:szCs w:val="24"/>
        </w:rPr>
        <w:br w:type="page"/>
      </w:r>
    </w:p>
    <w:p w:rsidR="005349BF" w:rsidRDefault="005349BF" w:rsidP="005349BF">
      <w:pPr>
        <w:spacing w:after="0" w:line="240" w:lineRule="auto"/>
        <w:rPr>
          <w:rFonts w:ascii="Arial" w:hAnsi="Arial" w:cs="Arial"/>
          <w:b/>
          <w:sz w:val="24"/>
          <w:szCs w:val="24"/>
        </w:rPr>
      </w:pPr>
    </w:p>
    <w:p w:rsidR="005349BF" w:rsidRDefault="005349BF" w:rsidP="005349BF">
      <w:pPr>
        <w:spacing w:after="0" w:line="240" w:lineRule="auto"/>
        <w:rPr>
          <w:rFonts w:ascii="Arial" w:hAnsi="Arial" w:cs="Arial"/>
          <w:b/>
          <w:sz w:val="24"/>
          <w:szCs w:val="24"/>
        </w:rPr>
      </w:pPr>
    </w:p>
    <w:p w:rsidR="005349BF" w:rsidRPr="005349BF" w:rsidRDefault="005349BF" w:rsidP="005349BF">
      <w:pPr>
        <w:spacing w:after="0" w:line="240" w:lineRule="auto"/>
        <w:rPr>
          <w:rFonts w:ascii="Arial" w:hAnsi="Arial" w:cs="Arial"/>
          <w:sz w:val="24"/>
          <w:szCs w:val="24"/>
        </w:rPr>
      </w:pPr>
    </w:p>
    <w:p w:rsidR="002118C5" w:rsidRPr="005349BF" w:rsidRDefault="005349BF" w:rsidP="005349BF">
      <w:pPr>
        <w:spacing w:after="0" w:line="240" w:lineRule="auto"/>
        <w:rPr>
          <w:rFonts w:ascii="Arial" w:hAnsi="Arial" w:cs="Arial"/>
          <w:sz w:val="24"/>
          <w:szCs w:val="24"/>
        </w:rPr>
      </w:pPr>
      <w:r w:rsidRPr="005349BF">
        <w:rPr>
          <w:rFonts w:ascii="Arial" w:hAnsi="Arial" w:cs="Arial"/>
          <w:sz w:val="24"/>
          <w:szCs w:val="24"/>
        </w:rPr>
        <w:t xml:space="preserve">Levee safety classifications are primarily based on consequence and performance. </w:t>
      </w:r>
    </w:p>
    <w:p w:rsidR="005349BF" w:rsidRDefault="005349BF" w:rsidP="005349BF">
      <w:pPr>
        <w:spacing w:after="0" w:line="240" w:lineRule="auto"/>
        <w:ind w:left="-720"/>
        <w:jc w:val="center"/>
        <w:rPr>
          <w:rFonts w:ascii="Arial" w:hAnsi="Arial" w:cs="Arial"/>
          <w:b/>
          <w:sz w:val="24"/>
          <w:szCs w:val="24"/>
        </w:rPr>
      </w:pPr>
    </w:p>
    <w:p w:rsidR="005349BF" w:rsidRDefault="005349BF">
      <w:pPr>
        <w:rPr>
          <w:rFonts w:ascii="Arial" w:hAnsi="Arial" w:cs="Arial"/>
          <w:b/>
          <w:sz w:val="24"/>
          <w:szCs w:val="24"/>
        </w:rPr>
      </w:pPr>
      <w:r>
        <w:rPr>
          <w:rFonts w:ascii="Arial" w:hAnsi="Arial" w:cs="Arial"/>
          <w:b/>
          <w:sz w:val="24"/>
          <w:szCs w:val="24"/>
        </w:rPr>
        <w:br w:type="page"/>
      </w:r>
    </w:p>
    <w:p w:rsidR="005349BF" w:rsidRDefault="005349BF" w:rsidP="005349BF">
      <w:pPr>
        <w:spacing w:after="0" w:line="240" w:lineRule="auto"/>
        <w:ind w:left="-720"/>
        <w:jc w:val="center"/>
        <w:rPr>
          <w:rFonts w:ascii="Arial" w:hAnsi="Arial" w:cs="Arial"/>
          <w:b/>
          <w:sz w:val="24"/>
          <w:szCs w:val="24"/>
        </w:rPr>
      </w:pPr>
    </w:p>
    <w:p w:rsidR="005349BF" w:rsidRDefault="005349BF" w:rsidP="005349BF">
      <w:pPr>
        <w:spacing w:after="0" w:line="240" w:lineRule="auto"/>
        <w:ind w:left="-720"/>
        <w:jc w:val="center"/>
        <w:rPr>
          <w:rFonts w:ascii="Arial" w:hAnsi="Arial" w:cs="Arial"/>
          <w:b/>
          <w:sz w:val="24"/>
          <w:szCs w:val="24"/>
        </w:rPr>
      </w:pPr>
    </w:p>
    <w:p w:rsidR="005349BF" w:rsidRDefault="005349BF" w:rsidP="005349BF">
      <w:pPr>
        <w:spacing w:after="0" w:line="240" w:lineRule="auto"/>
        <w:ind w:left="-720"/>
        <w:jc w:val="center"/>
        <w:rPr>
          <w:rFonts w:ascii="Arial" w:hAnsi="Arial" w:cs="Arial"/>
          <w:b/>
          <w:sz w:val="24"/>
          <w:szCs w:val="24"/>
        </w:rPr>
      </w:pPr>
    </w:p>
    <w:p w:rsidR="005349BF" w:rsidRDefault="005349BF" w:rsidP="005349BF">
      <w:pPr>
        <w:spacing w:after="0" w:line="240" w:lineRule="auto"/>
        <w:ind w:left="-720"/>
        <w:jc w:val="center"/>
        <w:rPr>
          <w:rFonts w:ascii="Arial" w:hAnsi="Arial" w:cs="Arial"/>
          <w:b/>
          <w:sz w:val="24"/>
          <w:szCs w:val="24"/>
        </w:rPr>
      </w:pPr>
    </w:p>
    <w:p w:rsidR="005349BF" w:rsidRDefault="005349BF" w:rsidP="005349BF">
      <w:pPr>
        <w:spacing w:after="0" w:line="240" w:lineRule="auto"/>
        <w:ind w:left="-720"/>
        <w:jc w:val="center"/>
        <w:rPr>
          <w:rFonts w:ascii="Arial" w:hAnsi="Arial" w:cs="Arial"/>
          <w:b/>
          <w:sz w:val="24"/>
          <w:szCs w:val="24"/>
        </w:rPr>
      </w:pPr>
      <w:r>
        <w:rPr>
          <w:rFonts w:ascii="Arial" w:hAnsi="Arial" w:cs="Arial"/>
          <w:b/>
          <w:sz w:val="24"/>
          <w:szCs w:val="24"/>
        </w:rPr>
        <w:t>LSAC Classifications</w:t>
      </w:r>
    </w:p>
    <w:p w:rsidR="005349BF" w:rsidRDefault="005349BF">
      <w:pPr>
        <w:rPr>
          <w:rFonts w:ascii="Arial" w:hAnsi="Arial" w:cs="Arial"/>
          <w:b/>
          <w:sz w:val="24"/>
          <w:szCs w:val="24"/>
        </w:rPr>
      </w:pPr>
      <w:r>
        <w:rPr>
          <w:rFonts w:ascii="Arial" w:hAnsi="Arial" w:cs="Arial"/>
          <w:b/>
          <w:sz w:val="24"/>
          <w:szCs w:val="24"/>
        </w:rPr>
        <w:br w:type="page"/>
      </w:r>
    </w:p>
    <w:p w:rsidR="005349BF" w:rsidRDefault="005349BF" w:rsidP="005349BF">
      <w:pPr>
        <w:spacing w:after="0" w:line="240" w:lineRule="auto"/>
        <w:ind w:left="-720"/>
        <w:jc w:val="center"/>
        <w:rPr>
          <w:rFonts w:ascii="Arial" w:hAnsi="Arial" w:cs="Arial"/>
          <w:b/>
          <w:sz w:val="24"/>
          <w:szCs w:val="24"/>
        </w:rPr>
      </w:pPr>
    </w:p>
    <w:p w:rsidR="005349BF" w:rsidRDefault="005349BF" w:rsidP="005349BF">
      <w:pPr>
        <w:spacing w:after="0" w:line="240" w:lineRule="auto"/>
        <w:ind w:left="-720"/>
        <w:jc w:val="center"/>
        <w:rPr>
          <w:rFonts w:ascii="Arial" w:hAnsi="Arial" w:cs="Arial"/>
          <w:b/>
          <w:sz w:val="24"/>
          <w:szCs w:val="24"/>
        </w:rPr>
      </w:pPr>
    </w:p>
    <w:p w:rsidR="002118C5" w:rsidRPr="005349BF" w:rsidRDefault="005349BF" w:rsidP="005349BF">
      <w:pPr>
        <w:spacing w:after="0" w:line="240" w:lineRule="auto"/>
        <w:rPr>
          <w:rFonts w:ascii="Arial" w:hAnsi="Arial" w:cs="Arial"/>
          <w:sz w:val="24"/>
          <w:szCs w:val="24"/>
        </w:rPr>
      </w:pPr>
      <w:r w:rsidRPr="005349BF">
        <w:rPr>
          <w:rFonts w:ascii="Arial" w:hAnsi="Arial" w:cs="Arial"/>
          <w:sz w:val="24"/>
          <w:szCs w:val="24"/>
        </w:rPr>
        <w:t>The L</w:t>
      </w:r>
      <w:r>
        <w:rPr>
          <w:rFonts w:ascii="Arial" w:hAnsi="Arial" w:cs="Arial"/>
          <w:sz w:val="24"/>
          <w:szCs w:val="24"/>
        </w:rPr>
        <w:t xml:space="preserve">evee </w:t>
      </w:r>
      <w:r w:rsidRPr="005349BF">
        <w:rPr>
          <w:rFonts w:ascii="Arial" w:hAnsi="Arial" w:cs="Arial"/>
          <w:sz w:val="24"/>
          <w:szCs w:val="24"/>
        </w:rPr>
        <w:t>S</w:t>
      </w:r>
      <w:r>
        <w:rPr>
          <w:rFonts w:ascii="Arial" w:hAnsi="Arial" w:cs="Arial"/>
          <w:sz w:val="24"/>
          <w:szCs w:val="24"/>
        </w:rPr>
        <w:t xml:space="preserve">afety </w:t>
      </w:r>
      <w:r w:rsidRPr="005349BF">
        <w:rPr>
          <w:rFonts w:ascii="Arial" w:hAnsi="Arial" w:cs="Arial"/>
          <w:sz w:val="24"/>
          <w:szCs w:val="24"/>
        </w:rPr>
        <w:t>A</w:t>
      </w:r>
      <w:r>
        <w:rPr>
          <w:rFonts w:ascii="Arial" w:hAnsi="Arial" w:cs="Arial"/>
          <w:sz w:val="24"/>
          <w:szCs w:val="24"/>
        </w:rPr>
        <w:t xml:space="preserve">ction </w:t>
      </w:r>
      <w:r w:rsidRPr="005349BF">
        <w:rPr>
          <w:rFonts w:ascii="Arial" w:hAnsi="Arial" w:cs="Arial"/>
          <w:sz w:val="24"/>
          <w:szCs w:val="24"/>
        </w:rPr>
        <w:t>C</w:t>
      </w:r>
      <w:r>
        <w:rPr>
          <w:rFonts w:ascii="Arial" w:hAnsi="Arial" w:cs="Arial"/>
          <w:sz w:val="24"/>
          <w:szCs w:val="24"/>
        </w:rPr>
        <w:t>lassification</w:t>
      </w:r>
      <w:r w:rsidRPr="005349BF">
        <w:rPr>
          <w:rFonts w:ascii="Arial" w:hAnsi="Arial" w:cs="Arial"/>
          <w:sz w:val="24"/>
          <w:szCs w:val="24"/>
        </w:rPr>
        <w:t xml:space="preserve"> is </w:t>
      </w:r>
      <w:r w:rsidRPr="005349BF">
        <w:rPr>
          <w:rFonts w:ascii="Arial" w:hAnsi="Arial" w:cs="Arial"/>
          <w:b/>
          <w:sz w:val="24"/>
          <w:szCs w:val="24"/>
        </w:rPr>
        <w:t>NOT</w:t>
      </w:r>
      <w:r w:rsidRPr="005349BF">
        <w:rPr>
          <w:rFonts w:ascii="Arial" w:hAnsi="Arial" w:cs="Arial"/>
          <w:sz w:val="24"/>
          <w:szCs w:val="24"/>
        </w:rPr>
        <w:t xml:space="preserve"> a statement of the quality of the levee or the quality of the levee construction. It is a statement that analyses risk.</w:t>
      </w:r>
    </w:p>
    <w:p w:rsidR="00B5616F" w:rsidRDefault="00B5616F">
      <w:pPr>
        <w:rPr>
          <w:rFonts w:ascii="Arial" w:hAnsi="Arial" w:cs="Arial"/>
          <w:b/>
          <w:sz w:val="24"/>
          <w:szCs w:val="24"/>
        </w:rPr>
      </w:pPr>
      <w:r>
        <w:rPr>
          <w:rFonts w:ascii="Arial" w:hAnsi="Arial" w:cs="Arial"/>
          <w:b/>
          <w:sz w:val="24"/>
          <w:szCs w:val="24"/>
        </w:rPr>
        <w:br w:type="page"/>
      </w:r>
    </w:p>
    <w:p w:rsidR="005349BF" w:rsidRDefault="005349BF" w:rsidP="005349BF">
      <w:pPr>
        <w:spacing w:after="0" w:line="240" w:lineRule="auto"/>
        <w:ind w:left="-720"/>
        <w:jc w:val="center"/>
        <w:rPr>
          <w:rFonts w:ascii="Arial" w:hAnsi="Arial" w:cs="Arial"/>
          <w:b/>
          <w:sz w:val="24"/>
          <w:szCs w:val="24"/>
        </w:rPr>
      </w:pPr>
    </w:p>
    <w:p w:rsidR="00B5616F" w:rsidRDefault="00B5616F" w:rsidP="005349BF">
      <w:pPr>
        <w:spacing w:after="0" w:line="240" w:lineRule="auto"/>
        <w:ind w:left="-720"/>
        <w:jc w:val="center"/>
        <w:rPr>
          <w:rFonts w:ascii="Arial" w:hAnsi="Arial" w:cs="Arial"/>
          <w:b/>
          <w:sz w:val="24"/>
          <w:szCs w:val="24"/>
        </w:rPr>
      </w:pPr>
    </w:p>
    <w:p w:rsidR="00B5616F" w:rsidRDefault="00B5616F" w:rsidP="005349BF">
      <w:pPr>
        <w:spacing w:after="0" w:line="240" w:lineRule="auto"/>
        <w:ind w:left="-720"/>
        <w:jc w:val="center"/>
        <w:rPr>
          <w:rFonts w:ascii="Arial" w:hAnsi="Arial" w:cs="Arial"/>
          <w:b/>
          <w:sz w:val="24"/>
          <w:szCs w:val="24"/>
        </w:rPr>
      </w:pPr>
    </w:p>
    <w:p w:rsidR="00B5616F" w:rsidRDefault="00B5616F" w:rsidP="005349BF">
      <w:pPr>
        <w:spacing w:after="0" w:line="240" w:lineRule="auto"/>
        <w:ind w:left="-720"/>
        <w:jc w:val="center"/>
        <w:rPr>
          <w:rFonts w:ascii="Arial" w:hAnsi="Arial" w:cs="Arial"/>
          <w:b/>
          <w:sz w:val="24"/>
          <w:szCs w:val="24"/>
        </w:rPr>
      </w:pPr>
    </w:p>
    <w:p w:rsidR="00B5616F" w:rsidRDefault="00B5616F" w:rsidP="005349BF">
      <w:pPr>
        <w:spacing w:after="0" w:line="240" w:lineRule="auto"/>
        <w:ind w:left="-720"/>
        <w:jc w:val="center"/>
        <w:rPr>
          <w:rFonts w:ascii="Arial" w:hAnsi="Arial" w:cs="Arial"/>
          <w:b/>
          <w:sz w:val="24"/>
          <w:szCs w:val="24"/>
        </w:rPr>
      </w:pPr>
      <w:r>
        <w:rPr>
          <w:rFonts w:ascii="Arial" w:hAnsi="Arial" w:cs="Arial"/>
          <w:b/>
          <w:sz w:val="24"/>
          <w:szCs w:val="24"/>
        </w:rPr>
        <w:t>Value of LSAC</w:t>
      </w:r>
    </w:p>
    <w:p w:rsidR="00B5616F" w:rsidRDefault="00B5616F">
      <w:pPr>
        <w:rPr>
          <w:rFonts w:ascii="Arial" w:hAnsi="Arial" w:cs="Arial"/>
          <w:b/>
          <w:sz w:val="24"/>
          <w:szCs w:val="24"/>
        </w:rPr>
      </w:pPr>
      <w:r>
        <w:rPr>
          <w:rFonts w:ascii="Arial" w:hAnsi="Arial" w:cs="Arial"/>
          <w:b/>
          <w:sz w:val="24"/>
          <w:szCs w:val="24"/>
        </w:rPr>
        <w:br w:type="page"/>
      </w:r>
    </w:p>
    <w:p w:rsidR="00B5616F" w:rsidRDefault="00B5616F" w:rsidP="005349BF">
      <w:pPr>
        <w:spacing w:after="0" w:line="240" w:lineRule="auto"/>
        <w:ind w:left="-720"/>
        <w:jc w:val="center"/>
        <w:rPr>
          <w:rFonts w:ascii="Arial" w:hAnsi="Arial" w:cs="Arial"/>
          <w:b/>
          <w:sz w:val="24"/>
          <w:szCs w:val="24"/>
        </w:rPr>
      </w:pPr>
    </w:p>
    <w:p w:rsidR="00B5616F" w:rsidRDefault="00B5616F" w:rsidP="005349BF">
      <w:pPr>
        <w:spacing w:after="0" w:line="240" w:lineRule="auto"/>
        <w:ind w:left="-720"/>
        <w:jc w:val="center"/>
        <w:rPr>
          <w:rFonts w:ascii="Arial" w:hAnsi="Arial" w:cs="Arial"/>
          <w:b/>
          <w:sz w:val="24"/>
          <w:szCs w:val="24"/>
        </w:rPr>
      </w:pPr>
    </w:p>
    <w:p w:rsidR="00B5616F" w:rsidRPr="00B5616F" w:rsidRDefault="00B5616F" w:rsidP="00B5616F">
      <w:pPr>
        <w:pStyle w:val="PlainText"/>
        <w:rPr>
          <w:rFonts w:ascii="Arial" w:hAnsi="Arial" w:cs="Arial"/>
          <w:sz w:val="24"/>
          <w:szCs w:val="24"/>
        </w:rPr>
      </w:pPr>
      <w:r w:rsidRPr="00B5616F">
        <w:rPr>
          <w:rFonts w:ascii="Arial" w:hAnsi="Arial" w:cs="Arial"/>
          <w:sz w:val="24"/>
          <w:szCs w:val="24"/>
        </w:rPr>
        <w:t>Evaluating and understanding risk in the Metro East Sanitary District will help determine levee safety priorities and maintain a nationwide focus on levee safety.</w:t>
      </w:r>
    </w:p>
    <w:p w:rsidR="00B5616F" w:rsidRPr="005349BF" w:rsidRDefault="00B5616F" w:rsidP="005349BF">
      <w:pPr>
        <w:spacing w:after="0" w:line="240" w:lineRule="auto"/>
        <w:ind w:left="-720"/>
        <w:jc w:val="center"/>
        <w:rPr>
          <w:rFonts w:ascii="Arial" w:hAnsi="Arial" w:cs="Arial"/>
          <w:b/>
          <w:sz w:val="24"/>
          <w:szCs w:val="24"/>
        </w:rPr>
      </w:pPr>
    </w:p>
    <w:sectPr w:rsidR="00B5616F" w:rsidRPr="005349BF" w:rsidSect="005349BF">
      <w:pgSz w:w="7200" w:h="4320"/>
      <w:pgMar w:top="720" w:right="1440" w:bottom="810" w:left="1440" w:header="720" w:footer="720" w:gutter="0"/>
      <w:paperSrc w:first="14" w:other="14"/>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1AC0"/>
    <w:multiLevelType w:val="hybridMultilevel"/>
    <w:tmpl w:val="C1E4DC8E"/>
    <w:lvl w:ilvl="0" w:tplc="375C314C">
      <w:start w:val="40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2AEA04E6"/>
    <w:multiLevelType w:val="hybridMultilevel"/>
    <w:tmpl w:val="2F4E2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471A44"/>
    <w:multiLevelType w:val="hybridMultilevel"/>
    <w:tmpl w:val="B262E6AA"/>
    <w:lvl w:ilvl="0" w:tplc="A886BEE8">
      <w:start w:val="1"/>
      <w:numFmt w:val="decimal"/>
      <w:lvlText w:val="%1."/>
      <w:lvlJc w:val="left"/>
      <w:pPr>
        <w:tabs>
          <w:tab w:val="num" w:pos="720"/>
        </w:tabs>
        <w:ind w:left="720" w:hanging="360"/>
      </w:pPr>
    </w:lvl>
    <w:lvl w:ilvl="1" w:tplc="5046135A" w:tentative="1">
      <w:start w:val="1"/>
      <w:numFmt w:val="decimal"/>
      <w:lvlText w:val="%2."/>
      <w:lvlJc w:val="left"/>
      <w:pPr>
        <w:tabs>
          <w:tab w:val="num" w:pos="1440"/>
        </w:tabs>
        <w:ind w:left="1440" w:hanging="360"/>
      </w:pPr>
    </w:lvl>
    <w:lvl w:ilvl="2" w:tplc="B99057F2" w:tentative="1">
      <w:start w:val="1"/>
      <w:numFmt w:val="decimal"/>
      <w:lvlText w:val="%3."/>
      <w:lvlJc w:val="left"/>
      <w:pPr>
        <w:tabs>
          <w:tab w:val="num" w:pos="2160"/>
        </w:tabs>
        <w:ind w:left="2160" w:hanging="360"/>
      </w:pPr>
    </w:lvl>
    <w:lvl w:ilvl="3" w:tplc="6958E9F4" w:tentative="1">
      <w:start w:val="1"/>
      <w:numFmt w:val="decimal"/>
      <w:lvlText w:val="%4."/>
      <w:lvlJc w:val="left"/>
      <w:pPr>
        <w:tabs>
          <w:tab w:val="num" w:pos="2880"/>
        </w:tabs>
        <w:ind w:left="2880" w:hanging="360"/>
      </w:pPr>
    </w:lvl>
    <w:lvl w:ilvl="4" w:tplc="C88E9D80" w:tentative="1">
      <w:start w:val="1"/>
      <w:numFmt w:val="decimal"/>
      <w:lvlText w:val="%5."/>
      <w:lvlJc w:val="left"/>
      <w:pPr>
        <w:tabs>
          <w:tab w:val="num" w:pos="3600"/>
        </w:tabs>
        <w:ind w:left="3600" w:hanging="360"/>
      </w:pPr>
    </w:lvl>
    <w:lvl w:ilvl="5" w:tplc="B7E09528" w:tentative="1">
      <w:start w:val="1"/>
      <w:numFmt w:val="decimal"/>
      <w:lvlText w:val="%6."/>
      <w:lvlJc w:val="left"/>
      <w:pPr>
        <w:tabs>
          <w:tab w:val="num" w:pos="4320"/>
        </w:tabs>
        <w:ind w:left="4320" w:hanging="360"/>
      </w:pPr>
    </w:lvl>
    <w:lvl w:ilvl="6" w:tplc="BC767180" w:tentative="1">
      <w:start w:val="1"/>
      <w:numFmt w:val="decimal"/>
      <w:lvlText w:val="%7."/>
      <w:lvlJc w:val="left"/>
      <w:pPr>
        <w:tabs>
          <w:tab w:val="num" w:pos="5040"/>
        </w:tabs>
        <w:ind w:left="5040" w:hanging="360"/>
      </w:pPr>
    </w:lvl>
    <w:lvl w:ilvl="7" w:tplc="BD38C520" w:tentative="1">
      <w:start w:val="1"/>
      <w:numFmt w:val="decimal"/>
      <w:lvlText w:val="%8."/>
      <w:lvlJc w:val="left"/>
      <w:pPr>
        <w:tabs>
          <w:tab w:val="num" w:pos="5760"/>
        </w:tabs>
        <w:ind w:left="5760" w:hanging="360"/>
      </w:pPr>
    </w:lvl>
    <w:lvl w:ilvl="8" w:tplc="D8AE33D8" w:tentative="1">
      <w:start w:val="1"/>
      <w:numFmt w:val="decimal"/>
      <w:lvlText w:val="%9."/>
      <w:lvlJc w:val="left"/>
      <w:pPr>
        <w:tabs>
          <w:tab w:val="num" w:pos="6480"/>
        </w:tabs>
        <w:ind w:left="6480" w:hanging="360"/>
      </w:pPr>
    </w:lvl>
  </w:abstractNum>
  <w:abstractNum w:abstractNumId="3">
    <w:nsid w:val="4AB845B5"/>
    <w:multiLevelType w:val="hybridMultilevel"/>
    <w:tmpl w:val="C8CA6BFA"/>
    <w:lvl w:ilvl="0" w:tplc="E93E98EC">
      <w:start w:val="1"/>
      <w:numFmt w:val="decimal"/>
      <w:lvlText w:val="%1."/>
      <w:lvlJc w:val="left"/>
      <w:pPr>
        <w:tabs>
          <w:tab w:val="num" w:pos="720"/>
        </w:tabs>
        <w:ind w:left="720" w:hanging="360"/>
      </w:pPr>
    </w:lvl>
    <w:lvl w:ilvl="1" w:tplc="22882536" w:tentative="1">
      <w:start w:val="1"/>
      <w:numFmt w:val="decimal"/>
      <w:lvlText w:val="%2."/>
      <w:lvlJc w:val="left"/>
      <w:pPr>
        <w:tabs>
          <w:tab w:val="num" w:pos="1440"/>
        </w:tabs>
        <w:ind w:left="1440" w:hanging="360"/>
      </w:pPr>
    </w:lvl>
    <w:lvl w:ilvl="2" w:tplc="FE5CD8BE" w:tentative="1">
      <w:start w:val="1"/>
      <w:numFmt w:val="decimal"/>
      <w:lvlText w:val="%3."/>
      <w:lvlJc w:val="left"/>
      <w:pPr>
        <w:tabs>
          <w:tab w:val="num" w:pos="2160"/>
        </w:tabs>
        <w:ind w:left="2160" w:hanging="360"/>
      </w:pPr>
    </w:lvl>
    <w:lvl w:ilvl="3" w:tplc="B486F3F6" w:tentative="1">
      <w:start w:val="1"/>
      <w:numFmt w:val="decimal"/>
      <w:lvlText w:val="%4."/>
      <w:lvlJc w:val="left"/>
      <w:pPr>
        <w:tabs>
          <w:tab w:val="num" w:pos="2880"/>
        </w:tabs>
        <w:ind w:left="2880" w:hanging="360"/>
      </w:pPr>
    </w:lvl>
    <w:lvl w:ilvl="4" w:tplc="BBB6CA18" w:tentative="1">
      <w:start w:val="1"/>
      <w:numFmt w:val="decimal"/>
      <w:lvlText w:val="%5."/>
      <w:lvlJc w:val="left"/>
      <w:pPr>
        <w:tabs>
          <w:tab w:val="num" w:pos="3600"/>
        </w:tabs>
        <w:ind w:left="3600" w:hanging="360"/>
      </w:pPr>
    </w:lvl>
    <w:lvl w:ilvl="5" w:tplc="884EA73E" w:tentative="1">
      <w:start w:val="1"/>
      <w:numFmt w:val="decimal"/>
      <w:lvlText w:val="%6."/>
      <w:lvlJc w:val="left"/>
      <w:pPr>
        <w:tabs>
          <w:tab w:val="num" w:pos="4320"/>
        </w:tabs>
        <w:ind w:left="4320" w:hanging="360"/>
      </w:pPr>
    </w:lvl>
    <w:lvl w:ilvl="6" w:tplc="A21CA6AA" w:tentative="1">
      <w:start w:val="1"/>
      <w:numFmt w:val="decimal"/>
      <w:lvlText w:val="%7."/>
      <w:lvlJc w:val="left"/>
      <w:pPr>
        <w:tabs>
          <w:tab w:val="num" w:pos="5040"/>
        </w:tabs>
        <w:ind w:left="5040" w:hanging="360"/>
      </w:pPr>
    </w:lvl>
    <w:lvl w:ilvl="7" w:tplc="6066A0D8" w:tentative="1">
      <w:start w:val="1"/>
      <w:numFmt w:val="decimal"/>
      <w:lvlText w:val="%8."/>
      <w:lvlJc w:val="left"/>
      <w:pPr>
        <w:tabs>
          <w:tab w:val="num" w:pos="5760"/>
        </w:tabs>
        <w:ind w:left="5760" w:hanging="360"/>
      </w:pPr>
    </w:lvl>
    <w:lvl w:ilvl="8" w:tplc="16DC5116" w:tentative="1">
      <w:start w:val="1"/>
      <w:numFmt w:val="decimal"/>
      <w:lvlText w:val="%9."/>
      <w:lvlJc w:val="left"/>
      <w:pPr>
        <w:tabs>
          <w:tab w:val="num" w:pos="6480"/>
        </w:tabs>
        <w:ind w:left="6480" w:hanging="360"/>
      </w:pPr>
    </w:lvl>
  </w:abstractNum>
  <w:abstractNum w:abstractNumId="4">
    <w:nsid w:val="4B7A4DBF"/>
    <w:multiLevelType w:val="hybridMultilevel"/>
    <w:tmpl w:val="CF0ECA78"/>
    <w:lvl w:ilvl="0" w:tplc="E7403ABA">
      <w:start w:val="1"/>
      <w:numFmt w:val="decimal"/>
      <w:lvlText w:val="%1."/>
      <w:lvlJc w:val="left"/>
      <w:pPr>
        <w:tabs>
          <w:tab w:val="num" w:pos="720"/>
        </w:tabs>
        <w:ind w:left="720" w:hanging="360"/>
      </w:pPr>
    </w:lvl>
    <w:lvl w:ilvl="1" w:tplc="80AA6F46" w:tentative="1">
      <w:start w:val="1"/>
      <w:numFmt w:val="decimal"/>
      <w:lvlText w:val="%2."/>
      <w:lvlJc w:val="left"/>
      <w:pPr>
        <w:tabs>
          <w:tab w:val="num" w:pos="1440"/>
        </w:tabs>
        <w:ind w:left="1440" w:hanging="360"/>
      </w:pPr>
    </w:lvl>
    <w:lvl w:ilvl="2" w:tplc="498E1BB4" w:tentative="1">
      <w:start w:val="1"/>
      <w:numFmt w:val="decimal"/>
      <w:lvlText w:val="%3."/>
      <w:lvlJc w:val="left"/>
      <w:pPr>
        <w:tabs>
          <w:tab w:val="num" w:pos="2160"/>
        </w:tabs>
        <w:ind w:left="2160" w:hanging="360"/>
      </w:pPr>
    </w:lvl>
    <w:lvl w:ilvl="3" w:tplc="4A26220A" w:tentative="1">
      <w:start w:val="1"/>
      <w:numFmt w:val="decimal"/>
      <w:lvlText w:val="%4."/>
      <w:lvlJc w:val="left"/>
      <w:pPr>
        <w:tabs>
          <w:tab w:val="num" w:pos="2880"/>
        </w:tabs>
        <w:ind w:left="2880" w:hanging="360"/>
      </w:pPr>
    </w:lvl>
    <w:lvl w:ilvl="4" w:tplc="637A942C" w:tentative="1">
      <w:start w:val="1"/>
      <w:numFmt w:val="decimal"/>
      <w:lvlText w:val="%5."/>
      <w:lvlJc w:val="left"/>
      <w:pPr>
        <w:tabs>
          <w:tab w:val="num" w:pos="3600"/>
        </w:tabs>
        <w:ind w:left="3600" w:hanging="360"/>
      </w:pPr>
    </w:lvl>
    <w:lvl w:ilvl="5" w:tplc="C9E029B4" w:tentative="1">
      <w:start w:val="1"/>
      <w:numFmt w:val="decimal"/>
      <w:lvlText w:val="%6."/>
      <w:lvlJc w:val="left"/>
      <w:pPr>
        <w:tabs>
          <w:tab w:val="num" w:pos="4320"/>
        </w:tabs>
        <w:ind w:left="4320" w:hanging="360"/>
      </w:pPr>
    </w:lvl>
    <w:lvl w:ilvl="6" w:tplc="48E4E95A" w:tentative="1">
      <w:start w:val="1"/>
      <w:numFmt w:val="decimal"/>
      <w:lvlText w:val="%7."/>
      <w:lvlJc w:val="left"/>
      <w:pPr>
        <w:tabs>
          <w:tab w:val="num" w:pos="5040"/>
        </w:tabs>
        <w:ind w:left="5040" w:hanging="360"/>
      </w:pPr>
    </w:lvl>
    <w:lvl w:ilvl="7" w:tplc="C680D9DE" w:tentative="1">
      <w:start w:val="1"/>
      <w:numFmt w:val="decimal"/>
      <w:lvlText w:val="%8."/>
      <w:lvlJc w:val="left"/>
      <w:pPr>
        <w:tabs>
          <w:tab w:val="num" w:pos="5760"/>
        </w:tabs>
        <w:ind w:left="5760" w:hanging="360"/>
      </w:pPr>
    </w:lvl>
    <w:lvl w:ilvl="8" w:tplc="AD146516"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20"/>
  <w:characterSpacingControl w:val="doNotCompress"/>
  <w:compat/>
  <w:rsids>
    <w:rsidRoot w:val="00D85469"/>
    <w:rsid w:val="001F7401"/>
    <w:rsid w:val="002118C5"/>
    <w:rsid w:val="003749F9"/>
    <w:rsid w:val="003D0B8C"/>
    <w:rsid w:val="004B2EF2"/>
    <w:rsid w:val="005349BF"/>
    <w:rsid w:val="005F52A7"/>
    <w:rsid w:val="00652B6E"/>
    <w:rsid w:val="0068190C"/>
    <w:rsid w:val="00777FBC"/>
    <w:rsid w:val="00810870"/>
    <w:rsid w:val="00854DD2"/>
    <w:rsid w:val="00906200"/>
    <w:rsid w:val="0092704C"/>
    <w:rsid w:val="00AE783B"/>
    <w:rsid w:val="00B5616F"/>
    <w:rsid w:val="00BB644D"/>
    <w:rsid w:val="00BE72EE"/>
    <w:rsid w:val="00C14A8A"/>
    <w:rsid w:val="00C14C02"/>
    <w:rsid w:val="00D85469"/>
    <w:rsid w:val="00DD4B38"/>
    <w:rsid w:val="00EF0CC0"/>
    <w:rsid w:val="00F87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D85469"/>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D85469"/>
    <w:rPr>
      <w:b/>
      <w:bCs/>
      <w:color w:val="000000"/>
      <w:sz w:val="28"/>
      <w:szCs w:val="28"/>
    </w:rPr>
  </w:style>
  <w:style w:type="paragraph" w:customStyle="1" w:styleId="BasicParagraph">
    <w:name w:val="[Basic Paragraph]"/>
    <w:basedOn w:val="Normal"/>
    <w:uiPriority w:val="99"/>
    <w:rsid w:val="00D8546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C14A8A"/>
    <w:pPr>
      <w:ind w:left="720"/>
      <w:contextualSpacing/>
    </w:pPr>
  </w:style>
  <w:style w:type="table" w:styleId="TableGrid">
    <w:name w:val="Table Grid"/>
    <w:basedOn w:val="TableNormal"/>
    <w:uiPriority w:val="59"/>
    <w:rsid w:val="00AE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B561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616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73823374">
      <w:bodyDiv w:val="1"/>
      <w:marLeft w:val="0"/>
      <w:marRight w:val="0"/>
      <w:marTop w:val="0"/>
      <w:marBottom w:val="0"/>
      <w:divBdr>
        <w:top w:val="none" w:sz="0" w:space="0" w:color="auto"/>
        <w:left w:val="none" w:sz="0" w:space="0" w:color="auto"/>
        <w:bottom w:val="none" w:sz="0" w:space="0" w:color="auto"/>
        <w:right w:val="none" w:sz="0" w:space="0" w:color="auto"/>
      </w:divBdr>
      <w:divsChild>
        <w:div w:id="441848783">
          <w:marLeft w:val="360"/>
          <w:marRight w:val="0"/>
          <w:marTop w:val="0"/>
          <w:marBottom w:val="0"/>
          <w:divBdr>
            <w:top w:val="none" w:sz="0" w:space="0" w:color="auto"/>
            <w:left w:val="none" w:sz="0" w:space="0" w:color="auto"/>
            <w:bottom w:val="none" w:sz="0" w:space="0" w:color="auto"/>
            <w:right w:val="none" w:sz="0" w:space="0" w:color="auto"/>
          </w:divBdr>
        </w:div>
      </w:divsChild>
    </w:div>
    <w:div w:id="658310587">
      <w:bodyDiv w:val="1"/>
      <w:marLeft w:val="0"/>
      <w:marRight w:val="0"/>
      <w:marTop w:val="0"/>
      <w:marBottom w:val="0"/>
      <w:divBdr>
        <w:top w:val="none" w:sz="0" w:space="0" w:color="auto"/>
        <w:left w:val="none" w:sz="0" w:space="0" w:color="auto"/>
        <w:bottom w:val="none" w:sz="0" w:space="0" w:color="auto"/>
        <w:right w:val="none" w:sz="0" w:space="0" w:color="auto"/>
      </w:divBdr>
    </w:div>
    <w:div w:id="761611187">
      <w:bodyDiv w:val="1"/>
      <w:marLeft w:val="0"/>
      <w:marRight w:val="0"/>
      <w:marTop w:val="0"/>
      <w:marBottom w:val="0"/>
      <w:divBdr>
        <w:top w:val="none" w:sz="0" w:space="0" w:color="auto"/>
        <w:left w:val="none" w:sz="0" w:space="0" w:color="auto"/>
        <w:bottom w:val="none" w:sz="0" w:space="0" w:color="auto"/>
        <w:right w:val="none" w:sz="0" w:space="0" w:color="auto"/>
      </w:divBdr>
    </w:div>
    <w:div w:id="815221864">
      <w:bodyDiv w:val="1"/>
      <w:marLeft w:val="0"/>
      <w:marRight w:val="0"/>
      <w:marTop w:val="0"/>
      <w:marBottom w:val="0"/>
      <w:divBdr>
        <w:top w:val="none" w:sz="0" w:space="0" w:color="auto"/>
        <w:left w:val="none" w:sz="0" w:space="0" w:color="auto"/>
        <w:bottom w:val="none" w:sz="0" w:space="0" w:color="auto"/>
        <w:right w:val="none" w:sz="0" w:space="0" w:color="auto"/>
      </w:divBdr>
      <w:divsChild>
        <w:div w:id="1102727127">
          <w:marLeft w:val="360"/>
          <w:marRight w:val="0"/>
          <w:marTop w:val="0"/>
          <w:marBottom w:val="0"/>
          <w:divBdr>
            <w:top w:val="none" w:sz="0" w:space="0" w:color="auto"/>
            <w:left w:val="none" w:sz="0" w:space="0" w:color="auto"/>
            <w:bottom w:val="none" w:sz="0" w:space="0" w:color="auto"/>
            <w:right w:val="none" w:sz="0" w:space="0" w:color="auto"/>
          </w:divBdr>
        </w:div>
      </w:divsChild>
    </w:div>
    <w:div w:id="1138299617">
      <w:bodyDiv w:val="1"/>
      <w:marLeft w:val="0"/>
      <w:marRight w:val="0"/>
      <w:marTop w:val="0"/>
      <w:marBottom w:val="0"/>
      <w:divBdr>
        <w:top w:val="none" w:sz="0" w:space="0" w:color="auto"/>
        <w:left w:val="none" w:sz="0" w:space="0" w:color="auto"/>
        <w:bottom w:val="none" w:sz="0" w:space="0" w:color="auto"/>
        <w:right w:val="none" w:sz="0" w:space="0" w:color="auto"/>
      </w:divBdr>
      <w:divsChild>
        <w:div w:id="45607126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A3385-7069-4C91-9F72-203D77AE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70</Pages>
  <Words>1371</Words>
  <Characters>6448</Characters>
  <Application>Microsoft Office Word</Application>
  <DocSecurity>0</DocSecurity>
  <Lines>111</Lines>
  <Paragraphs>48</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B3PA9MM9</dc:creator>
  <cp:lastModifiedBy>B3PA9RLW</cp:lastModifiedBy>
  <cp:revision>2</cp:revision>
  <cp:lastPrinted>2012-04-10T16:13:00Z</cp:lastPrinted>
  <dcterms:created xsi:type="dcterms:W3CDTF">2012-04-10T16:14:00Z</dcterms:created>
  <dcterms:modified xsi:type="dcterms:W3CDTF">2012-04-10T16:14:00Z</dcterms:modified>
</cp:coreProperties>
</file>